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D77" w14:textId="77777777" w:rsidR="009424E6" w:rsidRDefault="009424E6" w:rsidP="009424E6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068C22" wp14:editId="643ABCA8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95D902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49B2CEF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6BBB684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0F9D18C8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18CC7D29" w14:textId="77777777" w:rsidR="009424E6" w:rsidRPr="00015B83" w:rsidRDefault="009424E6" w:rsidP="009424E6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77EA52D3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73786D0C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6DFC6410" w14:textId="77777777" w:rsidR="009424E6" w:rsidRDefault="009424E6" w:rsidP="009424E6">
      <w:pPr>
        <w:widowControl w:val="0"/>
        <w:jc w:val="center"/>
        <w:rPr>
          <w:b/>
          <w:sz w:val="16"/>
          <w:szCs w:val="16"/>
        </w:rPr>
      </w:pPr>
    </w:p>
    <w:p w14:paraId="069799A6" w14:textId="77777777" w:rsidR="009424E6" w:rsidRDefault="009424E6" w:rsidP="009424E6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00EE3513" w14:textId="77777777" w:rsidR="009424E6" w:rsidRDefault="009424E6" w:rsidP="009424E6">
      <w:pPr>
        <w:widowControl w:val="0"/>
        <w:jc w:val="center"/>
      </w:pPr>
    </w:p>
    <w:p w14:paraId="4D76BD1E" w14:textId="77777777" w:rsidR="009424E6" w:rsidRDefault="009424E6" w:rsidP="009424E6">
      <w:pPr>
        <w:widowControl w:val="0"/>
        <w:jc w:val="center"/>
      </w:pPr>
    </w:p>
    <w:p w14:paraId="5F420FF9" w14:textId="138FB030" w:rsidR="009424E6" w:rsidRDefault="009424E6" w:rsidP="009424E6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83257B">
        <w:rPr>
          <w:b/>
          <w:sz w:val="24"/>
        </w:rPr>
        <w:t xml:space="preserve">21.04.2023 </w:t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CB7CC8">
        <w:rPr>
          <w:b/>
          <w:sz w:val="24"/>
        </w:rPr>
        <w:t xml:space="preserve">   </w:t>
      </w:r>
      <w:r>
        <w:rPr>
          <w:b/>
          <w:sz w:val="24"/>
        </w:rPr>
        <w:t xml:space="preserve">№ </w:t>
      </w:r>
      <w:r w:rsidR="0083257B">
        <w:rPr>
          <w:b/>
          <w:sz w:val="24"/>
        </w:rPr>
        <w:t>579</w:t>
      </w:r>
    </w:p>
    <w:p w14:paraId="32EDD6B5" w14:textId="1D826618" w:rsidR="009424E6" w:rsidRPr="004617EA" w:rsidRDefault="009424E6" w:rsidP="009424E6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6952BC16" w14:textId="77777777" w:rsidR="009424E6" w:rsidRDefault="009424E6" w:rsidP="009424E6">
      <w:pPr>
        <w:widowControl w:val="0"/>
        <w:jc w:val="center"/>
        <w:rPr>
          <w:b/>
        </w:rPr>
      </w:pPr>
    </w:p>
    <w:p w14:paraId="1F77DCE0" w14:textId="77777777" w:rsidR="0083257B" w:rsidRPr="009424E6" w:rsidRDefault="0083257B" w:rsidP="009424E6">
      <w:pPr>
        <w:widowControl w:val="0"/>
        <w:jc w:val="center"/>
        <w:rPr>
          <w:b/>
        </w:rPr>
      </w:pPr>
    </w:p>
    <w:p w14:paraId="3AA659D6" w14:textId="7AA879ED" w:rsidR="00872EF4" w:rsidRPr="00952056" w:rsidRDefault="00872EF4" w:rsidP="00872EF4">
      <w:pPr>
        <w:widowControl w:val="0"/>
        <w:jc w:val="center"/>
        <w:rPr>
          <w:b/>
        </w:rPr>
      </w:pPr>
      <w:r w:rsidRPr="00952056">
        <w:rPr>
          <w:b/>
        </w:rPr>
        <w:t>О внесении изменени</w:t>
      </w:r>
      <w:r w:rsidR="0081199D">
        <w:rPr>
          <w:b/>
        </w:rPr>
        <w:t xml:space="preserve">й в постановление администрации </w:t>
      </w:r>
      <w:r w:rsidRPr="00952056">
        <w:rPr>
          <w:b/>
        </w:rPr>
        <w:t>Печенгского муниципального округа</w:t>
      </w:r>
    </w:p>
    <w:p w14:paraId="6427119D" w14:textId="77777777" w:rsidR="00872EF4" w:rsidRDefault="00872EF4" w:rsidP="00872EF4">
      <w:pPr>
        <w:widowControl w:val="0"/>
        <w:jc w:val="center"/>
        <w:rPr>
          <w:b/>
        </w:rPr>
      </w:pPr>
      <w:r>
        <w:rPr>
          <w:b/>
        </w:rPr>
        <w:t>от 11.04.2023 № 528</w:t>
      </w:r>
      <w:r w:rsidRPr="00952056">
        <w:rPr>
          <w:b/>
        </w:rPr>
        <w:t xml:space="preserve"> «О проведении общественных обсуждени</w:t>
      </w:r>
      <w:r>
        <w:rPr>
          <w:b/>
        </w:rPr>
        <w:t>й (в форме опроса</w:t>
      </w:r>
      <w:r w:rsidRPr="00952056">
        <w:rPr>
          <w:b/>
        </w:rPr>
        <w:t xml:space="preserve">) </w:t>
      </w:r>
    </w:p>
    <w:p w14:paraId="4296F17D" w14:textId="49DBA780" w:rsidR="009424E6" w:rsidRDefault="00872EF4" w:rsidP="00872EF4">
      <w:pPr>
        <w:widowControl w:val="0"/>
        <w:jc w:val="center"/>
        <w:rPr>
          <w:b/>
        </w:rPr>
      </w:pPr>
      <w:r w:rsidRPr="00952056">
        <w:rPr>
          <w:b/>
        </w:rPr>
        <w:t>на территории Печенгского муниципального округа»</w:t>
      </w:r>
    </w:p>
    <w:p w14:paraId="4CE94688" w14:textId="77777777" w:rsidR="00872EF4" w:rsidRDefault="00872EF4" w:rsidP="009424E6">
      <w:pPr>
        <w:widowControl w:val="0"/>
        <w:rPr>
          <w:b/>
        </w:rPr>
      </w:pPr>
    </w:p>
    <w:p w14:paraId="54613DE3" w14:textId="77777777" w:rsidR="0083257B" w:rsidRPr="009424E6" w:rsidRDefault="0083257B" w:rsidP="009424E6">
      <w:pPr>
        <w:widowControl w:val="0"/>
        <w:rPr>
          <w:b/>
        </w:rPr>
      </w:pPr>
    </w:p>
    <w:p w14:paraId="022E8F32" w14:textId="7FB6D302" w:rsidR="004D3FD1" w:rsidRPr="009424E6" w:rsidRDefault="00872EF4" w:rsidP="009424E6">
      <w:pPr>
        <w:widowControl w:val="0"/>
        <w:ind w:firstLine="709"/>
        <w:jc w:val="both"/>
        <w:rPr>
          <w:sz w:val="24"/>
          <w:szCs w:val="24"/>
        </w:rPr>
      </w:pPr>
      <w:r w:rsidRPr="00872EF4">
        <w:rPr>
          <w:sz w:val="24"/>
          <w:szCs w:val="24"/>
        </w:rPr>
        <w:t>В связи с актуализацией нормативного акта</w:t>
      </w:r>
      <w:r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на основании заявления</w:t>
      </w:r>
      <w:r w:rsidR="00CB7CC8"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генерального</w:t>
      </w:r>
      <w:r w:rsidR="00D849D0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>директор</w:t>
      </w:r>
      <w:proofErr w:type="gramStart"/>
      <w:r w:rsidR="002D6481" w:rsidRPr="009424E6">
        <w:rPr>
          <w:sz w:val="24"/>
          <w:szCs w:val="24"/>
        </w:rPr>
        <w:t>а</w:t>
      </w:r>
      <w:r w:rsidR="00080380" w:rsidRPr="009424E6">
        <w:rPr>
          <w:sz w:val="24"/>
          <w:szCs w:val="24"/>
        </w:rPr>
        <w:t xml:space="preserve"> </w:t>
      </w:r>
      <w:r w:rsidR="00CD70F2" w:rsidRPr="009424E6">
        <w:rPr>
          <w:sz w:val="24"/>
          <w:szCs w:val="24"/>
        </w:rPr>
        <w:t>ООО</w:t>
      </w:r>
      <w:proofErr w:type="gramEnd"/>
      <w:r w:rsidR="00CD70F2" w:rsidRPr="009424E6">
        <w:rPr>
          <w:sz w:val="24"/>
          <w:szCs w:val="24"/>
        </w:rPr>
        <w:t xml:space="preserve"> «</w:t>
      </w:r>
      <w:r w:rsidR="00CB7CC8">
        <w:rPr>
          <w:sz w:val="24"/>
          <w:szCs w:val="24"/>
        </w:rPr>
        <w:t>Арктический Научный</w:t>
      </w:r>
      <w:r>
        <w:rPr>
          <w:sz w:val="24"/>
          <w:szCs w:val="24"/>
        </w:rPr>
        <w:t xml:space="preserve"> Центр» М.Л. Болдырева</w:t>
      </w:r>
      <w:r w:rsidR="009424E6" w:rsidRPr="009424E6">
        <w:rPr>
          <w:sz w:val="24"/>
          <w:szCs w:val="24"/>
        </w:rPr>
        <w:t xml:space="preserve"> </w:t>
      </w:r>
      <w:r w:rsidR="00080380" w:rsidRPr="009424E6">
        <w:rPr>
          <w:sz w:val="24"/>
          <w:szCs w:val="24"/>
        </w:rPr>
        <w:t xml:space="preserve">от </w:t>
      </w:r>
      <w:r>
        <w:rPr>
          <w:sz w:val="24"/>
          <w:szCs w:val="24"/>
        </w:rPr>
        <w:t>19.04</w:t>
      </w:r>
      <w:r w:rsidR="00D849D0" w:rsidRPr="009424E6">
        <w:rPr>
          <w:sz w:val="24"/>
          <w:szCs w:val="24"/>
        </w:rPr>
        <w:t>.</w:t>
      </w:r>
      <w:r w:rsidR="00CF69EC">
        <w:rPr>
          <w:sz w:val="24"/>
          <w:szCs w:val="24"/>
        </w:rPr>
        <w:t>2023</w:t>
      </w:r>
      <w:r w:rsidR="008802B3" w:rsidRPr="009424E6">
        <w:rPr>
          <w:sz w:val="24"/>
          <w:szCs w:val="24"/>
        </w:rPr>
        <w:t xml:space="preserve"> </w:t>
      </w:r>
      <w:r w:rsidR="0083257B">
        <w:rPr>
          <w:sz w:val="24"/>
          <w:szCs w:val="24"/>
        </w:rPr>
        <w:br/>
      </w:r>
      <w:r w:rsidR="005F3690" w:rsidRPr="009424E6">
        <w:rPr>
          <w:sz w:val="24"/>
          <w:szCs w:val="24"/>
        </w:rPr>
        <w:t xml:space="preserve">№ </w:t>
      </w:r>
      <w:r>
        <w:rPr>
          <w:sz w:val="24"/>
          <w:szCs w:val="24"/>
        </w:rPr>
        <w:t>И-394</w:t>
      </w:r>
      <w:r w:rsidR="00CB7CC8">
        <w:rPr>
          <w:sz w:val="24"/>
          <w:szCs w:val="24"/>
        </w:rPr>
        <w:t>-23</w:t>
      </w:r>
    </w:p>
    <w:p w14:paraId="4F381F65" w14:textId="77777777" w:rsidR="004D3FD1" w:rsidRPr="009424E6" w:rsidRDefault="004D3FD1" w:rsidP="009424E6">
      <w:pPr>
        <w:widowControl w:val="0"/>
        <w:jc w:val="both"/>
        <w:rPr>
          <w:b/>
          <w:sz w:val="24"/>
          <w:szCs w:val="24"/>
        </w:rPr>
      </w:pPr>
    </w:p>
    <w:p w14:paraId="3719424E" w14:textId="77777777" w:rsidR="008C4EAD" w:rsidRPr="009424E6" w:rsidRDefault="00903B55" w:rsidP="009424E6">
      <w:pPr>
        <w:widowControl w:val="0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ПОСТАНОВЛЯЮ:</w:t>
      </w:r>
    </w:p>
    <w:p w14:paraId="5F11884B" w14:textId="77777777" w:rsidR="008C4EAD" w:rsidRPr="009424E6" w:rsidRDefault="008C4EAD" w:rsidP="009424E6">
      <w:pPr>
        <w:widowControl w:val="0"/>
        <w:jc w:val="both"/>
        <w:rPr>
          <w:sz w:val="24"/>
          <w:szCs w:val="24"/>
        </w:rPr>
      </w:pPr>
    </w:p>
    <w:p w14:paraId="72C8CD78" w14:textId="392F9591" w:rsidR="00872EF4" w:rsidRDefault="004C418F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1. </w:t>
      </w:r>
      <w:r w:rsidR="00872EF4" w:rsidRPr="00872EF4">
        <w:rPr>
          <w:sz w:val="24"/>
          <w:szCs w:val="24"/>
        </w:rPr>
        <w:t>Внести в постановление администрации Печенгс</w:t>
      </w:r>
      <w:r w:rsidR="00872EF4">
        <w:rPr>
          <w:sz w:val="24"/>
          <w:szCs w:val="24"/>
        </w:rPr>
        <w:t>кого муниципального округа от 11.04.2023 № 528</w:t>
      </w:r>
      <w:r w:rsidR="004D64F7">
        <w:rPr>
          <w:sz w:val="24"/>
          <w:szCs w:val="24"/>
        </w:rPr>
        <w:t xml:space="preserve"> «</w:t>
      </w:r>
      <w:r w:rsidR="00872EF4" w:rsidRPr="00872EF4">
        <w:rPr>
          <w:sz w:val="24"/>
          <w:szCs w:val="24"/>
        </w:rPr>
        <w:t>О проведении общественны</w:t>
      </w:r>
      <w:r w:rsidR="00B24901">
        <w:rPr>
          <w:sz w:val="24"/>
          <w:szCs w:val="24"/>
        </w:rPr>
        <w:t xml:space="preserve">х обсуждений (в форме опроса) </w:t>
      </w:r>
      <w:r w:rsidR="00872EF4" w:rsidRPr="00872EF4">
        <w:rPr>
          <w:sz w:val="24"/>
          <w:szCs w:val="24"/>
        </w:rPr>
        <w:t>на территории Печенгского муниципального округа  (далее – постановление) следующие изменения:</w:t>
      </w:r>
    </w:p>
    <w:p w14:paraId="1BCEBD0D" w14:textId="2E8384E0" w:rsidR="00954E46" w:rsidRDefault="00954E46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Абзац первый пункт 2 постановления изложить в следующей редакции:</w:t>
      </w:r>
    </w:p>
    <w:p w14:paraId="167E8259" w14:textId="7F1D0A7B" w:rsidR="00954E46" w:rsidRDefault="00954E46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954E46">
        <w:rPr>
          <w:sz w:val="24"/>
          <w:szCs w:val="24"/>
        </w:rPr>
        <w:t xml:space="preserve">Установить продолжительность общественных </w:t>
      </w:r>
      <w:r>
        <w:rPr>
          <w:sz w:val="24"/>
          <w:szCs w:val="24"/>
        </w:rPr>
        <w:t>обсуждений (в форме опроса) с 03 мая 2023 года по 02 июня</w:t>
      </w:r>
      <w:r w:rsidRPr="00954E46">
        <w:rPr>
          <w:sz w:val="24"/>
          <w:szCs w:val="24"/>
        </w:rPr>
        <w:t xml:space="preserve"> 2023 года включительно</w:t>
      </w:r>
      <w:proofErr w:type="gramStart"/>
      <w:r w:rsidRPr="00954E46">
        <w:rPr>
          <w:sz w:val="24"/>
          <w:szCs w:val="24"/>
        </w:rPr>
        <w:t>.</w:t>
      </w:r>
      <w:r>
        <w:rPr>
          <w:sz w:val="24"/>
          <w:szCs w:val="24"/>
        </w:rPr>
        <w:t>»;</w:t>
      </w:r>
      <w:proofErr w:type="gramEnd"/>
    </w:p>
    <w:p w14:paraId="7B874FF0" w14:textId="12B6CACD" w:rsidR="00954E46" w:rsidRDefault="00954E46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Пункт 7 </w:t>
      </w:r>
      <w:r w:rsidRPr="00954E46">
        <w:rPr>
          <w:sz w:val="24"/>
          <w:szCs w:val="24"/>
        </w:rPr>
        <w:t>постановления изложить в следующей редакции:</w:t>
      </w:r>
    </w:p>
    <w:p w14:paraId="4B1D7538" w14:textId="77777777" w:rsidR="00954E46" w:rsidRDefault="00954E46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«7. </w:t>
      </w:r>
      <w:r w:rsidRPr="00954E46">
        <w:rPr>
          <w:sz w:val="24"/>
          <w:szCs w:val="24"/>
        </w:rPr>
        <w:t>Ознакомиться с материалами по объекту об</w:t>
      </w:r>
      <w:r>
        <w:rPr>
          <w:sz w:val="24"/>
          <w:szCs w:val="24"/>
        </w:rPr>
        <w:t>щественных обсуждений можно с 03 мая 2023 года по 02 июня</w:t>
      </w:r>
      <w:r w:rsidRPr="00954E46">
        <w:rPr>
          <w:sz w:val="24"/>
          <w:szCs w:val="24"/>
        </w:rPr>
        <w:t xml:space="preserve"> 2023 года включительно по адресам, указанным в пункте 6 настоящего постановления</w:t>
      </w:r>
      <w:proofErr w:type="gramStart"/>
      <w:r w:rsidRPr="00954E46">
        <w:rPr>
          <w:sz w:val="24"/>
          <w:szCs w:val="24"/>
        </w:rPr>
        <w:t>.</w:t>
      </w:r>
      <w:r>
        <w:rPr>
          <w:sz w:val="24"/>
          <w:szCs w:val="24"/>
        </w:rPr>
        <w:t>»;</w:t>
      </w:r>
      <w:proofErr w:type="gramEnd"/>
    </w:p>
    <w:p w14:paraId="26D04768" w14:textId="1FA2D60F" w:rsidR="0081199D" w:rsidRDefault="00954E46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proofErr w:type="gramStart"/>
      <w:r>
        <w:rPr>
          <w:sz w:val="24"/>
          <w:szCs w:val="24"/>
        </w:rPr>
        <w:t>В абзаце втором пункта 8 постановления слова «(с 27 апреля 2023 по 26 мая 2023 включительно)» заменить словами «(с 03 мая 2023 по 02 июня 2023</w:t>
      </w:r>
      <w:r w:rsidRPr="00954E46">
        <w:rPr>
          <w:sz w:val="24"/>
          <w:szCs w:val="24"/>
        </w:rPr>
        <w:t xml:space="preserve"> включительно</w:t>
      </w:r>
      <w:r>
        <w:rPr>
          <w:sz w:val="24"/>
          <w:szCs w:val="24"/>
        </w:rPr>
        <w:t>)» и слова (с 27 апреля 2023 по 05 июня</w:t>
      </w:r>
      <w:r w:rsidRPr="00954E46">
        <w:rPr>
          <w:sz w:val="24"/>
          <w:szCs w:val="24"/>
        </w:rPr>
        <w:t xml:space="preserve"> 2023 включительно</w:t>
      </w:r>
      <w:r>
        <w:rPr>
          <w:sz w:val="24"/>
          <w:szCs w:val="24"/>
        </w:rPr>
        <w:t>)» заменить словами «(с 03 мая 2023 года по 1</w:t>
      </w:r>
      <w:r w:rsidRPr="00954E46">
        <w:rPr>
          <w:sz w:val="24"/>
          <w:szCs w:val="24"/>
        </w:rPr>
        <w:t>2 июня 2023 года включительно)»</w:t>
      </w:r>
      <w:r w:rsidR="00B15BDE">
        <w:rPr>
          <w:sz w:val="24"/>
          <w:szCs w:val="24"/>
        </w:rPr>
        <w:t>;</w:t>
      </w:r>
      <w:proofErr w:type="gramEnd"/>
    </w:p>
    <w:p w14:paraId="4A00E6CB" w14:textId="71EF1883" w:rsidR="00B15BDE" w:rsidRDefault="00B15BDE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Приложение № 2 к поста</w:t>
      </w:r>
      <w:r w:rsidR="00DD52B0">
        <w:rPr>
          <w:sz w:val="24"/>
          <w:szCs w:val="24"/>
        </w:rPr>
        <w:t>новлению изложить в новой</w:t>
      </w:r>
      <w:r w:rsidR="009A0130">
        <w:rPr>
          <w:sz w:val="24"/>
          <w:szCs w:val="24"/>
        </w:rPr>
        <w:t xml:space="preserve"> ре</w:t>
      </w:r>
      <w:r>
        <w:rPr>
          <w:sz w:val="24"/>
          <w:szCs w:val="24"/>
        </w:rPr>
        <w:t>дакции</w:t>
      </w:r>
      <w:r w:rsidR="00DD52B0">
        <w:rPr>
          <w:sz w:val="24"/>
          <w:szCs w:val="24"/>
        </w:rPr>
        <w:t xml:space="preserve"> согласно приложению к настоящему постановлению.</w:t>
      </w:r>
    </w:p>
    <w:p w14:paraId="2F572E5E" w14:textId="40300884" w:rsidR="008D7104" w:rsidRPr="009424E6" w:rsidRDefault="0081199D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E57DE" w:rsidRPr="009424E6">
        <w:rPr>
          <w:sz w:val="24"/>
          <w:szCs w:val="24"/>
        </w:rPr>
        <w:t>. Настоящее постановление вступ</w:t>
      </w:r>
      <w:r>
        <w:rPr>
          <w:sz w:val="24"/>
          <w:szCs w:val="24"/>
        </w:rPr>
        <w:t xml:space="preserve">ает в силу после его подписания и распространяется на правоотношения, возникшие с 11.04.2023. </w:t>
      </w:r>
    </w:p>
    <w:p w14:paraId="5C2EDE50" w14:textId="28A650A9" w:rsidR="008D7104" w:rsidRPr="009424E6" w:rsidRDefault="0081199D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20C7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 xml:space="preserve"> </w:t>
      </w:r>
      <w:r w:rsidR="00F75877" w:rsidRPr="009424E6">
        <w:rPr>
          <w:sz w:val="24"/>
          <w:szCs w:val="24"/>
        </w:rPr>
        <w:t>Настоящее постановление опубликовать в</w:t>
      </w:r>
      <w:r w:rsidR="00BE57DE" w:rsidRPr="009424E6">
        <w:rPr>
          <w:sz w:val="24"/>
          <w:szCs w:val="24"/>
        </w:rPr>
        <w:t xml:space="preserve"> газете «Печенга» и </w:t>
      </w:r>
      <w:r w:rsidR="00F75877" w:rsidRPr="009424E6">
        <w:rPr>
          <w:sz w:val="24"/>
          <w:szCs w:val="24"/>
        </w:rPr>
        <w:t xml:space="preserve">разместить </w:t>
      </w:r>
      <w:r w:rsidR="00BE57DE" w:rsidRPr="009424E6">
        <w:rPr>
          <w:sz w:val="24"/>
          <w:szCs w:val="24"/>
        </w:rPr>
        <w:t xml:space="preserve">на сайте Печенгского муниципального округа </w:t>
      </w:r>
      <w:r w:rsidR="00052846" w:rsidRPr="009424E6">
        <w:rPr>
          <w:sz w:val="24"/>
          <w:szCs w:val="24"/>
        </w:rPr>
        <w:t>h</w:t>
      </w:r>
      <w:r w:rsidR="00EA6E96" w:rsidRPr="009424E6">
        <w:rPr>
          <w:sz w:val="24"/>
          <w:szCs w:val="24"/>
        </w:rPr>
        <w:t>ttps://pechengamr.gov-murman.ru</w:t>
      </w:r>
      <w:r w:rsidR="00525D52" w:rsidRPr="009424E6">
        <w:rPr>
          <w:sz w:val="24"/>
          <w:szCs w:val="24"/>
        </w:rPr>
        <w:t>/</w:t>
      </w:r>
      <w:r w:rsidR="00EA6E96" w:rsidRPr="009424E6">
        <w:rPr>
          <w:sz w:val="24"/>
          <w:szCs w:val="24"/>
        </w:rPr>
        <w:t>.</w:t>
      </w:r>
    </w:p>
    <w:p w14:paraId="24736224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7988C31C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53F599BC" w14:textId="7756CC62" w:rsidR="009561F3" w:rsidRPr="00B65A44" w:rsidRDefault="009561F3" w:rsidP="009561F3">
      <w:pPr>
        <w:jc w:val="both"/>
        <w:rPr>
          <w:sz w:val="24"/>
          <w:szCs w:val="24"/>
        </w:rPr>
      </w:pPr>
      <w:r w:rsidRPr="00B65A44">
        <w:rPr>
          <w:sz w:val="24"/>
          <w:szCs w:val="24"/>
        </w:rPr>
        <w:t>Глав</w:t>
      </w:r>
      <w:r w:rsidR="00635F18">
        <w:rPr>
          <w:sz w:val="24"/>
          <w:szCs w:val="24"/>
        </w:rPr>
        <w:t>а</w:t>
      </w:r>
      <w:r w:rsidRPr="00B65A44">
        <w:rPr>
          <w:sz w:val="24"/>
          <w:szCs w:val="24"/>
        </w:rPr>
        <w:t xml:space="preserve"> Печенгского муниципального округа           </w:t>
      </w:r>
      <w:r>
        <w:rPr>
          <w:sz w:val="24"/>
          <w:szCs w:val="24"/>
        </w:rPr>
        <w:t xml:space="preserve">                     </w:t>
      </w:r>
      <w:r w:rsidRPr="00B65A44">
        <w:rPr>
          <w:sz w:val="24"/>
          <w:szCs w:val="24"/>
        </w:rPr>
        <w:t xml:space="preserve">             </w:t>
      </w:r>
      <w:r w:rsidR="00635F18">
        <w:rPr>
          <w:sz w:val="24"/>
          <w:szCs w:val="24"/>
        </w:rPr>
        <w:t xml:space="preserve">           А.В. Кузнецов</w:t>
      </w:r>
    </w:p>
    <w:p w14:paraId="55F4ACA2" w14:textId="77777777" w:rsidR="00911F02" w:rsidRPr="009424E6" w:rsidRDefault="00911F02" w:rsidP="009424E6">
      <w:pPr>
        <w:widowControl w:val="0"/>
        <w:jc w:val="both"/>
      </w:pPr>
    </w:p>
    <w:p w14:paraId="60701AE5" w14:textId="77777777" w:rsidR="0081199D" w:rsidRDefault="0081199D" w:rsidP="0081199D">
      <w:pPr>
        <w:widowControl w:val="0"/>
        <w:jc w:val="both"/>
      </w:pPr>
      <w:r>
        <w:t>Стрелкова Т.И., 62165</w:t>
      </w:r>
    </w:p>
    <w:p w14:paraId="7C8C5764" w14:textId="2379644C" w:rsidR="00DD52B0" w:rsidRPr="00DD52B0" w:rsidRDefault="00DD52B0" w:rsidP="00DD52B0">
      <w:pPr>
        <w:widowControl w:val="0"/>
        <w:jc w:val="right"/>
        <w:rPr>
          <w:sz w:val="24"/>
          <w:szCs w:val="24"/>
        </w:rPr>
      </w:pPr>
      <w:r w:rsidRPr="00DD52B0">
        <w:rPr>
          <w:sz w:val="24"/>
          <w:szCs w:val="24"/>
        </w:rPr>
        <w:lastRenderedPageBreak/>
        <w:t xml:space="preserve">Приложение к постановлению </w:t>
      </w:r>
    </w:p>
    <w:p w14:paraId="0F899614" w14:textId="77777777" w:rsidR="006D2D34" w:rsidRDefault="00DD52B0" w:rsidP="00DD52B0">
      <w:pPr>
        <w:widowControl w:val="0"/>
        <w:jc w:val="right"/>
        <w:rPr>
          <w:sz w:val="24"/>
          <w:szCs w:val="24"/>
        </w:rPr>
      </w:pPr>
      <w:r w:rsidRPr="00DD52B0">
        <w:rPr>
          <w:sz w:val="24"/>
          <w:szCs w:val="24"/>
        </w:rPr>
        <w:t xml:space="preserve">администрации Печенгского </w:t>
      </w:r>
    </w:p>
    <w:p w14:paraId="350BDF11" w14:textId="1DDBD899" w:rsidR="00DD52B0" w:rsidRPr="00DD52B0" w:rsidRDefault="006D2D34" w:rsidP="00DD52B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</w:t>
      </w:r>
      <w:r w:rsidR="00DD52B0" w:rsidRPr="00DD52B0">
        <w:rPr>
          <w:sz w:val="24"/>
          <w:szCs w:val="24"/>
        </w:rPr>
        <w:t xml:space="preserve">округа от   №   </w:t>
      </w:r>
    </w:p>
    <w:p w14:paraId="40165D73" w14:textId="77777777" w:rsidR="00DD52B0" w:rsidRDefault="00DD52B0" w:rsidP="0081199D">
      <w:pPr>
        <w:widowControl w:val="0"/>
        <w:jc w:val="both"/>
      </w:pPr>
    </w:p>
    <w:p w14:paraId="43573BBD" w14:textId="1A56339F" w:rsidR="00DD52B0" w:rsidRPr="002044E8" w:rsidRDefault="00DD52B0" w:rsidP="00DD52B0">
      <w:pPr>
        <w:widowControl w:val="0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044E8">
        <w:rPr>
          <w:sz w:val="24"/>
          <w:szCs w:val="24"/>
        </w:rPr>
        <w:t>Приложение № 2</w:t>
      </w:r>
    </w:p>
    <w:p w14:paraId="049B9E5A" w14:textId="77777777" w:rsidR="00DD52B0" w:rsidRPr="002044E8" w:rsidRDefault="00DD52B0" w:rsidP="00DD52B0">
      <w:pPr>
        <w:widowControl w:val="0"/>
        <w:ind w:left="5529"/>
        <w:rPr>
          <w:sz w:val="24"/>
          <w:szCs w:val="24"/>
        </w:rPr>
      </w:pPr>
      <w:r w:rsidRPr="002044E8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2044E8">
        <w:rPr>
          <w:sz w:val="24"/>
          <w:szCs w:val="24"/>
        </w:rPr>
        <w:t>Печенгского муниципального округа</w:t>
      </w:r>
    </w:p>
    <w:p w14:paraId="61168A41" w14:textId="77777777" w:rsidR="00DD52B0" w:rsidRPr="00E05A50" w:rsidRDefault="00DD52B0" w:rsidP="00DD52B0">
      <w:pPr>
        <w:widowControl w:val="0"/>
        <w:ind w:left="5529"/>
        <w:rPr>
          <w:sz w:val="24"/>
          <w:szCs w:val="24"/>
        </w:rPr>
      </w:pPr>
      <w:r w:rsidRPr="002044E8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11.04.2023 </w:t>
      </w:r>
      <w:r w:rsidRPr="002044E8">
        <w:rPr>
          <w:sz w:val="24"/>
          <w:szCs w:val="24"/>
        </w:rPr>
        <w:t>№</w:t>
      </w:r>
      <w:r>
        <w:rPr>
          <w:sz w:val="24"/>
          <w:szCs w:val="24"/>
        </w:rPr>
        <w:t xml:space="preserve"> 528  </w:t>
      </w:r>
    </w:p>
    <w:p w14:paraId="38C2DC38" w14:textId="77777777" w:rsidR="00DD52B0" w:rsidRPr="002044E8" w:rsidRDefault="00DD52B0" w:rsidP="00DD52B0">
      <w:pPr>
        <w:widowControl w:val="0"/>
        <w:rPr>
          <w:sz w:val="24"/>
          <w:szCs w:val="24"/>
          <w:u w:val="single"/>
        </w:rPr>
      </w:pPr>
    </w:p>
    <w:p w14:paraId="26872CCF" w14:textId="77777777" w:rsidR="00DD52B0" w:rsidRPr="002044E8" w:rsidRDefault="00DD52B0" w:rsidP="00DD52B0">
      <w:pPr>
        <w:widowControl w:val="0"/>
        <w:jc w:val="center"/>
        <w:rPr>
          <w:sz w:val="24"/>
          <w:szCs w:val="24"/>
          <w:u w:val="single"/>
        </w:rPr>
      </w:pPr>
      <w:r w:rsidRPr="002044E8">
        <w:rPr>
          <w:sz w:val="24"/>
          <w:szCs w:val="24"/>
          <w:u w:val="single"/>
        </w:rPr>
        <w:t>Администрация Печенгского муниципального округа Мурманской области</w:t>
      </w:r>
    </w:p>
    <w:p w14:paraId="2ACEBA39" w14:textId="77777777" w:rsidR="00DD52B0" w:rsidRPr="00884AE3" w:rsidRDefault="00DD52B0" w:rsidP="00DD52B0">
      <w:pPr>
        <w:widowControl w:val="0"/>
        <w:jc w:val="center"/>
        <w:rPr>
          <w:i/>
        </w:rPr>
      </w:pPr>
      <w:r w:rsidRPr="00884AE3">
        <w:rPr>
          <w:i/>
        </w:rPr>
        <w:t xml:space="preserve">(наименование органа муниципального образования) </w:t>
      </w:r>
    </w:p>
    <w:p w14:paraId="57CAD8F3" w14:textId="77777777" w:rsidR="00DD52B0" w:rsidRPr="004E2251" w:rsidRDefault="00DD52B0" w:rsidP="00DD52B0">
      <w:pPr>
        <w:widowControl w:val="0"/>
        <w:spacing w:line="360" w:lineRule="auto"/>
        <w:jc w:val="center"/>
        <w:rPr>
          <w:sz w:val="24"/>
          <w:szCs w:val="24"/>
        </w:rPr>
      </w:pPr>
    </w:p>
    <w:p w14:paraId="1BF1BD9E" w14:textId="77777777" w:rsidR="00DD52B0" w:rsidRPr="00330686" w:rsidRDefault="00DD52B0" w:rsidP="00DD52B0">
      <w:pPr>
        <w:spacing w:line="360" w:lineRule="exact"/>
        <w:jc w:val="center"/>
        <w:rPr>
          <w:rFonts w:eastAsia="Calibri"/>
        </w:rPr>
      </w:pPr>
      <w:r w:rsidRPr="00330686">
        <w:rPr>
          <w:b/>
          <w:sz w:val="24"/>
          <w:szCs w:val="24"/>
        </w:rPr>
        <w:t xml:space="preserve">ОПРОСНЫЙ ЛИСТ </w:t>
      </w:r>
      <w:r w:rsidRPr="00330686">
        <w:rPr>
          <w:rFonts w:eastAsia="Calibri"/>
          <w:b/>
          <w:bCs/>
          <w:sz w:val="24"/>
          <w:szCs w:val="24"/>
        </w:rPr>
        <w:t xml:space="preserve">№ </w:t>
      </w:r>
      <w:r w:rsidRPr="00330686">
        <w:rPr>
          <w:rFonts w:eastAsia="Calibri"/>
        </w:rPr>
        <w:t>________________</w:t>
      </w:r>
    </w:p>
    <w:p w14:paraId="240419FC" w14:textId="77777777" w:rsidR="00DD52B0" w:rsidRPr="00330686" w:rsidRDefault="00DD52B0" w:rsidP="00DD52B0">
      <w:pPr>
        <w:jc w:val="center"/>
        <w:rPr>
          <w:bCs/>
          <w:sz w:val="17"/>
          <w:szCs w:val="17"/>
        </w:rPr>
      </w:pPr>
      <w:r w:rsidRPr="00330686">
        <w:rPr>
          <w:bCs/>
          <w:sz w:val="17"/>
          <w:szCs w:val="17"/>
        </w:rPr>
        <w:t xml:space="preserve">                                                        (присваивается при регистрации)</w:t>
      </w:r>
    </w:p>
    <w:p w14:paraId="4C65AC3E" w14:textId="77777777" w:rsidR="00DD52B0" w:rsidRPr="00330686" w:rsidRDefault="00DD52B0" w:rsidP="00DD52B0">
      <w:pPr>
        <w:widowControl w:val="0"/>
        <w:jc w:val="center"/>
        <w:rPr>
          <w:b/>
          <w:sz w:val="23"/>
          <w:szCs w:val="23"/>
          <w:highlight w:val="yellow"/>
        </w:rPr>
      </w:pPr>
    </w:p>
    <w:p w14:paraId="738D9C3D" w14:textId="77777777" w:rsidR="00DD52B0" w:rsidRPr="00330686" w:rsidRDefault="00DD52B0" w:rsidP="00DD52B0">
      <w:pPr>
        <w:widowControl w:val="0"/>
        <w:jc w:val="center"/>
        <w:rPr>
          <w:b/>
          <w:sz w:val="22"/>
          <w:szCs w:val="22"/>
        </w:rPr>
      </w:pPr>
      <w:r w:rsidRPr="00330686">
        <w:rPr>
          <w:b/>
          <w:sz w:val="22"/>
          <w:szCs w:val="22"/>
        </w:rPr>
        <w:t>Общественные обсуждения объекта государственной экологической экспертизы – документации «Программа проведения морских экспедиционных геолого-геофизических работ на лицензионных участках «</w:t>
      </w:r>
      <w:proofErr w:type="spellStart"/>
      <w:r w:rsidRPr="00330686">
        <w:rPr>
          <w:b/>
          <w:sz w:val="22"/>
          <w:szCs w:val="22"/>
        </w:rPr>
        <w:t>Персеевский</w:t>
      </w:r>
      <w:proofErr w:type="spellEnd"/>
      <w:r w:rsidRPr="00330686">
        <w:rPr>
          <w:b/>
          <w:sz w:val="22"/>
          <w:szCs w:val="22"/>
        </w:rPr>
        <w:t xml:space="preserve">» и «Северо-Карский», включая </w:t>
      </w:r>
      <w:r w:rsidRPr="00330686">
        <w:rPr>
          <w:b/>
          <w:color w:val="auto"/>
          <w:sz w:val="22"/>
          <w:szCs w:val="22"/>
        </w:rPr>
        <w:t xml:space="preserve">предварительные материалы </w:t>
      </w:r>
      <w:r w:rsidRPr="00330686">
        <w:rPr>
          <w:b/>
          <w:sz w:val="22"/>
          <w:szCs w:val="22"/>
        </w:rPr>
        <w:t xml:space="preserve">оценки воздействия на окружающую среду </w:t>
      </w:r>
    </w:p>
    <w:p w14:paraId="1AAFC893" w14:textId="77777777" w:rsidR="00DD52B0" w:rsidRPr="00330686" w:rsidRDefault="00DD52B0" w:rsidP="00DD52B0">
      <w:pPr>
        <w:jc w:val="both"/>
        <w:rPr>
          <w:rFonts w:eastAsia="Calibri"/>
          <w:sz w:val="24"/>
          <w:szCs w:val="24"/>
        </w:rPr>
      </w:pPr>
    </w:p>
    <w:p w14:paraId="64AE5EFB" w14:textId="77777777" w:rsidR="00DD52B0" w:rsidRPr="00330686" w:rsidRDefault="00DD52B0" w:rsidP="00DD52B0">
      <w:pPr>
        <w:jc w:val="both"/>
        <w:rPr>
          <w:rFonts w:eastAsia="Calibri"/>
          <w:sz w:val="24"/>
          <w:szCs w:val="24"/>
        </w:rPr>
      </w:pPr>
    </w:p>
    <w:p w14:paraId="107EAA23" w14:textId="77777777" w:rsidR="00DD52B0" w:rsidRPr="00330686" w:rsidRDefault="00DD52B0" w:rsidP="00DD52B0">
      <w:pPr>
        <w:spacing w:line="276" w:lineRule="auto"/>
        <w:rPr>
          <w:b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>1. Информация об участнике опроса (физическое лицо или представитель организации)</w:t>
      </w:r>
    </w:p>
    <w:p w14:paraId="6651CA38" w14:textId="77777777" w:rsidR="00DD52B0" w:rsidRPr="00330686" w:rsidRDefault="00DD52B0" w:rsidP="00DD52B0">
      <w:pPr>
        <w:ind w:firstLine="709"/>
        <w:jc w:val="both"/>
        <w:rPr>
          <w:rFonts w:eastAsia="Calibri"/>
          <w:sz w:val="21"/>
          <w:szCs w:val="21"/>
        </w:rPr>
      </w:pPr>
    </w:p>
    <w:p w14:paraId="6AC7A773" w14:textId="77777777" w:rsidR="00DD52B0" w:rsidRPr="00330686" w:rsidRDefault="00DD52B0" w:rsidP="00DD52B0">
      <w:pPr>
        <w:spacing w:before="100"/>
        <w:ind w:right="-1"/>
        <w:rPr>
          <w:bCs/>
          <w:sz w:val="22"/>
          <w:szCs w:val="22"/>
        </w:rPr>
      </w:pPr>
      <w:r w:rsidRPr="00330686">
        <w:rPr>
          <w:b/>
          <w:bCs/>
          <w:sz w:val="21"/>
          <w:szCs w:val="21"/>
        </w:rPr>
        <w:t>1.1 Фамилия, имя, отчество (при наличии) участника опроса</w:t>
      </w:r>
      <w:r w:rsidRPr="00330686">
        <w:rPr>
          <w:rFonts w:eastAsia="Calibri"/>
          <w:b/>
          <w:sz w:val="21"/>
          <w:szCs w:val="21"/>
        </w:rPr>
        <w:t>:</w:t>
      </w:r>
      <w:r w:rsidRPr="00330686">
        <w:rPr>
          <w:b/>
          <w:iCs/>
          <w:sz w:val="22"/>
          <w:szCs w:val="22"/>
        </w:rPr>
        <w:t xml:space="preserve">  </w:t>
      </w:r>
      <w:r w:rsidRPr="00330686">
        <w:rPr>
          <w:bCs/>
          <w:sz w:val="22"/>
          <w:szCs w:val="22"/>
        </w:rPr>
        <w:t>____________________________________________________________</w:t>
      </w:r>
      <w:r>
        <w:rPr>
          <w:bCs/>
          <w:sz w:val="22"/>
          <w:szCs w:val="22"/>
        </w:rPr>
        <w:t>_________</w:t>
      </w:r>
      <w:r w:rsidRPr="00330686">
        <w:rPr>
          <w:bCs/>
          <w:sz w:val="22"/>
          <w:szCs w:val="22"/>
        </w:rPr>
        <w:t>________________</w:t>
      </w:r>
    </w:p>
    <w:p w14:paraId="086FD035" w14:textId="77777777" w:rsidR="00DD52B0" w:rsidRPr="00330686" w:rsidRDefault="00DD52B0" w:rsidP="00DD52B0">
      <w:pPr>
        <w:spacing w:before="100"/>
        <w:ind w:right="-1"/>
        <w:rPr>
          <w:bCs/>
          <w:sz w:val="22"/>
          <w:szCs w:val="22"/>
        </w:rPr>
      </w:pPr>
      <w:r w:rsidRPr="00330686">
        <w:rPr>
          <w:bCs/>
          <w:sz w:val="22"/>
          <w:szCs w:val="22"/>
        </w:rPr>
        <w:t>_____________________________________________________________________</w:t>
      </w:r>
      <w:r>
        <w:rPr>
          <w:bCs/>
          <w:sz w:val="22"/>
          <w:szCs w:val="22"/>
        </w:rPr>
        <w:t>_________</w:t>
      </w:r>
      <w:r w:rsidRPr="00330686">
        <w:rPr>
          <w:bCs/>
          <w:sz w:val="22"/>
          <w:szCs w:val="22"/>
        </w:rPr>
        <w:t>_______</w:t>
      </w:r>
    </w:p>
    <w:p w14:paraId="4493243F" w14:textId="77777777" w:rsidR="00DD52B0" w:rsidRPr="00330686" w:rsidRDefault="00DD52B0" w:rsidP="00DD52B0">
      <w:pPr>
        <w:spacing w:before="100"/>
        <w:ind w:right="-1"/>
        <w:rPr>
          <w:bCs/>
          <w:sz w:val="22"/>
          <w:szCs w:val="22"/>
        </w:rPr>
      </w:pPr>
      <w:r w:rsidRPr="00330686">
        <w:rPr>
          <w:bCs/>
          <w:sz w:val="22"/>
          <w:szCs w:val="22"/>
        </w:rPr>
        <w:t>____________________________________________________________________________</w:t>
      </w:r>
      <w:r>
        <w:rPr>
          <w:bCs/>
          <w:sz w:val="22"/>
          <w:szCs w:val="22"/>
        </w:rPr>
        <w:t>_________</w:t>
      </w:r>
    </w:p>
    <w:p w14:paraId="5BE2580E" w14:textId="77777777" w:rsidR="00DD52B0" w:rsidRPr="00330686" w:rsidRDefault="00DD52B0" w:rsidP="00DD52B0">
      <w:pPr>
        <w:spacing w:before="100" w:line="276" w:lineRule="auto"/>
        <w:rPr>
          <w:rFonts w:eastAsia="Calibri"/>
          <w:sz w:val="21"/>
          <w:szCs w:val="21"/>
        </w:rPr>
      </w:pPr>
      <w:r w:rsidRPr="00330686">
        <w:rPr>
          <w:b/>
          <w:bCs/>
          <w:sz w:val="21"/>
          <w:szCs w:val="21"/>
        </w:rPr>
        <w:t>1.2. Адрес места жительства участника опроса:</w:t>
      </w:r>
    </w:p>
    <w:p w14:paraId="155902C1" w14:textId="77777777" w:rsidR="00DD52B0" w:rsidRPr="00330686" w:rsidRDefault="00DD52B0" w:rsidP="00DD52B0">
      <w:pPr>
        <w:spacing w:before="100" w:line="276" w:lineRule="auto"/>
        <w:rPr>
          <w:sz w:val="22"/>
          <w:szCs w:val="22"/>
        </w:rPr>
      </w:pPr>
      <w:r w:rsidRPr="00330686">
        <w:rPr>
          <w:bCs/>
          <w:sz w:val="22"/>
          <w:szCs w:val="22"/>
        </w:rPr>
        <w:t>___________________________________________________________________</w:t>
      </w:r>
      <w:r>
        <w:rPr>
          <w:bCs/>
          <w:sz w:val="22"/>
          <w:szCs w:val="22"/>
        </w:rPr>
        <w:t>_________</w:t>
      </w:r>
      <w:r w:rsidRPr="00330686">
        <w:rPr>
          <w:bCs/>
          <w:sz w:val="22"/>
          <w:szCs w:val="22"/>
        </w:rPr>
        <w:t>_________</w:t>
      </w:r>
    </w:p>
    <w:p w14:paraId="12CB6EA6" w14:textId="77777777" w:rsidR="00DD52B0" w:rsidRPr="00330686" w:rsidRDefault="00DD52B0" w:rsidP="00DD52B0">
      <w:pPr>
        <w:spacing w:before="100" w:line="276" w:lineRule="auto"/>
        <w:ind w:right="-1"/>
        <w:rPr>
          <w:sz w:val="22"/>
          <w:szCs w:val="22"/>
        </w:rPr>
      </w:pPr>
      <w:r w:rsidRPr="00330686">
        <w:rPr>
          <w:bCs/>
          <w:sz w:val="22"/>
          <w:szCs w:val="22"/>
        </w:rPr>
        <w:t>_______________________________________________________________________</w:t>
      </w:r>
      <w:r>
        <w:rPr>
          <w:bCs/>
          <w:sz w:val="22"/>
          <w:szCs w:val="22"/>
        </w:rPr>
        <w:t>_________</w:t>
      </w:r>
      <w:r w:rsidRPr="00330686">
        <w:rPr>
          <w:bCs/>
          <w:sz w:val="22"/>
          <w:szCs w:val="22"/>
        </w:rPr>
        <w:t>_____</w:t>
      </w:r>
    </w:p>
    <w:p w14:paraId="21608330" w14:textId="77777777" w:rsidR="00DD52B0" w:rsidRPr="00330686" w:rsidRDefault="00DD52B0" w:rsidP="00DD52B0">
      <w:pPr>
        <w:spacing w:before="100"/>
        <w:ind w:right="-1"/>
        <w:rPr>
          <w:sz w:val="22"/>
          <w:szCs w:val="22"/>
        </w:rPr>
      </w:pPr>
      <w:r w:rsidRPr="00330686">
        <w:rPr>
          <w:b/>
          <w:bCs/>
          <w:sz w:val="21"/>
          <w:szCs w:val="21"/>
        </w:rPr>
        <w:t>1.3. Контактные данные (телефон, адрес электронной почты):</w:t>
      </w:r>
      <w:r w:rsidRPr="00330686">
        <w:rPr>
          <w:bCs/>
          <w:sz w:val="22"/>
          <w:szCs w:val="22"/>
        </w:rPr>
        <w:t xml:space="preserve"> ______________________________________________________________________</w:t>
      </w:r>
      <w:r>
        <w:rPr>
          <w:bCs/>
          <w:sz w:val="22"/>
          <w:szCs w:val="22"/>
        </w:rPr>
        <w:t>_________</w:t>
      </w:r>
      <w:r w:rsidRPr="00330686">
        <w:rPr>
          <w:bCs/>
          <w:sz w:val="22"/>
          <w:szCs w:val="22"/>
        </w:rPr>
        <w:t>______</w:t>
      </w:r>
    </w:p>
    <w:p w14:paraId="0E959AB6" w14:textId="780716DA" w:rsidR="00DD52B0" w:rsidRPr="00330686" w:rsidRDefault="00DD52B0" w:rsidP="00DD52B0">
      <w:pPr>
        <w:spacing w:before="100"/>
        <w:ind w:right="-1"/>
        <w:jc w:val="both"/>
        <w:rPr>
          <w:sz w:val="22"/>
          <w:szCs w:val="22"/>
        </w:rPr>
      </w:pPr>
      <w:r w:rsidRPr="00330686">
        <w:rPr>
          <w:sz w:val="22"/>
          <w:szCs w:val="22"/>
        </w:rPr>
        <w:t>______________________________________________________________________</w:t>
      </w:r>
      <w:r>
        <w:rPr>
          <w:sz w:val="22"/>
          <w:szCs w:val="22"/>
        </w:rPr>
        <w:t>_____</w:t>
      </w:r>
      <w:r w:rsidRPr="00330686">
        <w:rPr>
          <w:sz w:val="22"/>
          <w:szCs w:val="22"/>
        </w:rPr>
        <w:t>____</w:t>
      </w:r>
      <w:r>
        <w:rPr>
          <w:sz w:val="22"/>
          <w:szCs w:val="22"/>
        </w:rPr>
        <w:t>____</w:t>
      </w:r>
      <w:r w:rsidRPr="00330686">
        <w:rPr>
          <w:sz w:val="22"/>
          <w:szCs w:val="22"/>
        </w:rPr>
        <w:t>__</w:t>
      </w:r>
    </w:p>
    <w:p w14:paraId="1C5CFC87" w14:textId="77777777" w:rsidR="00DD52B0" w:rsidRPr="00330686" w:rsidRDefault="00DD52B0" w:rsidP="00DD52B0">
      <w:pPr>
        <w:spacing w:before="100"/>
        <w:ind w:right="-1"/>
        <w:rPr>
          <w:sz w:val="22"/>
          <w:szCs w:val="22"/>
        </w:rPr>
      </w:pPr>
      <w:r w:rsidRPr="00330686">
        <w:rPr>
          <w:b/>
          <w:bCs/>
          <w:sz w:val="21"/>
          <w:szCs w:val="21"/>
        </w:rPr>
        <w:t>1.4. Наименование организации, адрес местонахождения, телефон:</w:t>
      </w:r>
      <w:r w:rsidRPr="00330686">
        <w:rPr>
          <w:bCs/>
          <w:sz w:val="22"/>
          <w:szCs w:val="22"/>
        </w:rPr>
        <w:t xml:space="preserve"> ___________________________________________________________________________</w:t>
      </w:r>
      <w:r>
        <w:rPr>
          <w:bCs/>
          <w:sz w:val="22"/>
          <w:szCs w:val="22"/>
        </w:rPr>
        <w:t>_________</w:t>
      </w:r>
      <w:r w:rsidRPr="00330686">
        <w:rPr>
          <w:bCs/>
          <w:sz w:val="22"/>
          <w:szCs w:val="22"/>
        </w:rPr>
        <w:t>_</w:t>
      </w:r>
    </w:p>
    <w:p w14:paraId="36509AAA" w14:textId="43049CF6" w:rsidR="00DD52B0" w:rsidRPr="00330686" w:rsidRDefault="00DD52B0" w:rsidP="00DD52B0">
      <w:pPr>
        <w:spacing w:before="100"/>
        <w:ind w:right="-1"/>
        <w:jc w:val="both"/>
        <w:rPr>
          <w:sz w:val="22"/>
          <w:szCs w:val="22"/>
        </w:rPr>
      </w:pPr>
      <w:r w:rsidRPr="00330686">
        <w:rPr>
          <w:sz w:val="22"/>
          <w:szCs w:val="22"/>
        </w:rPr>
        <w:t>_________________________________________________________________________</w:t>
      </w:r>
      <w:r>
        <w:rPr>
          <w:sz w:val="22"/>
          <w:szCs w:val="22"/>
        </w:rPr>
        <w:t>____</w:t>
      </w:r>
      <w:r w:rsidRPr="00330686">
        <w:rPr>
          <w:sz w:val="22"/>
          <w:szCs w:val="22"/>
        </w:rPr>
        <w:t>_</w:t>
      </w:r>
      <w:r>
        <w:rPr>
          <w:sz w:val="22"/>
          <w:szCs w:val="22"/>
        </w:rPr>
        <w:t>_____</w:t>
      </w:r>
      <w:r w:rsidRPr="00330686">
        <w:rPr>
          <w:sz w:val="22"/>
          <w:szCs w:val="22"/>
        </w:rPr>
        <w:t>__</w:t>
      </w:r>
    </w:p>
    <w:p w14:paraId="4D4A3A82" w14:textId="77777777" w:rsidR="00DD52B0" w:rsidRPr="00330686" w:rsidRDefault="00DD52B0" w:rsidP="00DD52B0">
      <w:pPr>
        <w:jc w:val="center"/>
        <w:rPr>
          <w:rFonts w:eastAsia="Calibri"/>
          <w:sz w:val="17"/>
          <w:szCs w:val="17"/>
        </w:rPr>
      </w:pPr>
      <w:r w:rsidRPr="00330686">
        <w:rPr>
          <w:rFonts w:eastAsia="Calibri"/>
          <w:sz w:val="17"/>
          <w:szCs w:val="17"/>
        </w:rPr>
        <w:t>(заполняется, если участник опроса представляет организацию)</w:t>
      </w:r>
    </w:p>
    <w:p w14:paraId="33B36365" w14:textId="77777777" w:rsidR="00DD52B0" w:rsidRPr="00330686" w:rsidRDefault="00DD52B0" w:rsidP="00DD52B0">
      <w:pPr>
        <w:spacing w:line="360" w:lineRule="auto"/>
        <w:rPr>
          <w:rFonts w:eastAsia="Calibri"/>
          <w:b/>
          <w:sz w:val="21"/>
          <w:szCs w:val="21"/>
        </w:rPr>
      </w:pPr>
    </w:p>
    <w:p w14:paraId="03F8EF30" w14:textId="77777777" w:rsidR="00DD52B0" w:rsidRPr="00330686" w:rsidRDefault="00DD52B0" w:rsidP="00DD52B0">
      <w:pPr>
        <w:spacing w:line="360" w:lineRule="auto"/>
        <w:rPr>
          <w:rFonts w:eastAsia="Calibri"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>2. Вопросы, выносимые на общественные обсуждения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851"/>
        <w:gridCol w:w="6804"/>
        <w:gridCol w:w="1134"/>
        <w:gridCol w:w="1134"/>
      </w:tblGrid>
      <w:tr w:rsidR="00DD52B0" w:rsidRPr="00330686" w14:paraId="73388B3A" w14:textId="77777777" w:rsidTr="00644C16">
        <w:trPr>
          <w:trHeight w:val="510"/>
        </w:trPr>
        <w:tc>
          <w:tcPr>
            <w:tcW w:w="851" w:type="dxa"/>
            <w:vAlign w:val="center"/>
          </w:tcPr>
          <w:p w14:paraId="7FFCC193" w14:textId="77777777" w:rsidR="00DD52B0" w:rsidRPr="00330686" w:rsidRDefault="00DD52B0" w:rsidP="00644C16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30686">
              <w:rPr>
                <w:rFonts w:eastAsia="Calibri"/>
                <w:b/>
                <w:sz w:val="21"/>
                <w:szCs w:val="21"/>
              </w:rPr>
              <w:t xml:space="preserve">№ </w:t>
            </w:r>
            <w:proofErr w:type="gramStart"/>
            <w:r w:rsidRPr="00330686">
              <w:rPr>
                <w:rFonts w:eastAsia="Calibri"/>
                <w:b/>
                <w:sz w:val="21"/>
                <w:szCs w:val="21"/>
              </w:rPr>
              <w:t>п</w:t>
            </w:r>
            <w:proofErr w:type="gramEnd"/>
            <w:r w:rsidRPr="00330686">
              <w:rPr>
                <w:rFonts w:eastAsia="Calibri"/>
                <w:b/>
                <w:sz w:val="21"/>
                <w:szCs w:val="21"/>
              </w:rPr>
              <w:t>/п</w:t>
            </w:r>
          </w:p>
        </w:tc>
        <w:tc>
          <w:tcPr>
            <w:tcW w:w="6804" w:type="dxa"/>
            <w:vAlign w:val="center"/>
          </w:tcPr>
          <w:p w14:paraId="1E9B2D00" w14:textId="77777777" w:rsidR="00DD52B0" w:rsidRPr="00330686" w:rsidRDefault="00DD52B0" w:rsidP="00644C16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30686">
              <w:rPr>
                <w:rFonts w:eastAsia="Calibri"/>
                <w:b/>
                <w:sz w:val="21"/>
                <w:szCs w:val="21"/>
              </w:rPr>
              <w:t>Вопрос</w:t>
            </w:r>
          </w:p>
        </w:tc>
        <w:tc>
          <w:tcPr>
            <w:tcW w:w="1134" w:type="dxa"/>
            <w:vAlign w:val="center"/>
          </w:tcPr>
          <w:p w14:paraId="421A1192" w14:textId="77777777" w:rsidR="00DD52B0" w:rsidRPr="00330686" w:rsidRDefault="00DD52B0" w:rsidP="00644C16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30686">
              <w:rPr>
                <w:rFonts w:eastAsia="Calibri"/>
                <w:b/>
                <w:sz w:val="21"/>
                <w:szCs w:val="21"/>
              </w:rPr>
              <w:t>Да</w:t>
            </w:r>
          </w:p>
        </w:tc>
        <w:tc>
          <w:tcPr>
            <w:tcW w:w="1134" w:type="dxa"/>
            <w:vAlign w:val="center"/>
          </w:tcPr>
          <w:p w14:paraId="7D20ED32" w14:textId="77777777" w:rsidR="00DD52B0" w:rsidRPr="00330686" w:rsidRDefault="00DD52B0" w:rsidP="00644C16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30686">
              <w:rPr>
                <w:rFonts w:eastAsia="Calibri"/>
                <w:b/>
                <w:sz w:val="21"/>
                <w:szCs w:val="21"/>
              </w:rPr>
              <w:t>Нет</w:t>
            </w:r>
          </w:p>
        </w:tc>
      </w:tr>
      <w:tr w:rsidR="00DD52B0" w:rsidRPr="00330686" w14:paraId="1103EFC2" w14:textId="77777777" w:rsidTr="00644C16">
        <w:trPr>
          <w:trHeight w:val="510"/>
        </w:trPr>
        <w:tc>
          <w:tcPr>
            <w:tcW w:w="851" w:type="dxa"/>
            <w:vAlign w:val="center"/>
          </w:tcPr>
          <w:p w14:paraId="5B4217D8" w14:textId="77777777" w:rsidR="00DD52B0" w:rsidRPr="00330686" w:rsidRDefault="00DD52B0" w:rsidP="00644C16">
            <w:pPr>
              <w:jc w:val="center"/>
              <w:rPr>
                <w:rFonts w:eastAsia="Calibri"/>
                <w:sz w:val="21"/>
                <w:szCs w:val="21"/>
              </w:rPr>
            </w:pPr>
            <w:r w:rsidRPr="00330686">
              <w:rPr>
                <w:rFonts w:eastAsia="Calibri"/>
                <w:sz w:val="21"/>
                <w:szCs w:val="21"/>
              </w:rPr>
              <w:t>2.1</w:t>
            </w:r>
          </w:p>
        </w:tc>
        <w:tc>
          <w:tcPr>
            <w:tcW w:w="6804" w:type="dxa"/>
            <w:vAlign w:val="center"/>
          </w:tcPr>
          <w:p w14:paraId="1199A957" w14:textId="77777777" w:rsidR="00DD52B0" w:rsidRPr="00330686" w:rsidRDefault="00DD52B0" w:rsidP="00644C16">
            <w:pPr>
              <w:spacing w:before="40" w:after="40"/>
              <w:rPr>
                <w:rFonts w:eastAsia="Calibri"/>
                <w:sz w:val="21"/>
                <w:szCs w:val="21"/>
              </w:rPr>
            </w:pPr>
            <w:r w:rsidRPr="00330686">
              <w:rPr>
                <w:rFonts w:eastAsia="Calibri"/>
                <w:sz w:val="21"/>
                <w:szCs w:val="21"/>
              </w:rPr>
              <w:t xml:space="preserve">Ознакомились ли Вы с объектом общественных обсуждений, </w:t>
            </w:r>
            <w:r w:rsidRPr="00330686">
              <w:rPr>
                <w:sz w:val="22"/>
              </w:rPr>
              <w:t>включая предварительные материалы ОВОС</w:t>
            </w:r>
            <w:r w:rsidRPr="00330686">
              <w:rPr>
                <w:rFonts w:eastAsia="Calibri"/>
                <w:sz w:val="21"/>
                <w:szCs w:val="21"/>
              </w:rPr>
              <w:t>?</w:t>
            </w:r>
          </w:p>
        </w:tc>
        <w:tc>
          <w:tcPr>
            <w:tcW w:w="1134" w:type="dxa"/>
            <w:vAlign w:val="center"/>
          </w:tcPr>
          <w:p w14:paraId="4F022959" w14:textId="77777777" w:rsidR="00DD52B0" w:rsidRPr="00330686" w:rsidRDefault="00DD52B0" w:rsidP="00644C16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0F924C2" w14:textId="77777777" w:rsidR="00DD52B0" w:rsidRPr="00330686" w:rsidRDefault="00DD52B0" w:rsidP="00644C16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  <w:tr w:rsidR="00DD52B0" w:rsidRPr="00330686" w14:paraId="5611F9AB" w14:textId="77777777" w:rsidTr="00644C16">
        <w:trPr>
          <w:trHeight w:val="493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11B1AD" w14:textId="77777777" w:rsidR="00DD52B0" w:rsidRPr="00330686" w:rsidRDefault="00DD52B0" w:rsidP="00644C16">
            <w:pPr>
              <w:jc w:val="center"/>
              <w:rPr>
                <w:rFonts w:eastAsia="Calibri"/>
                <w:sz w:val="21"/>
                <w:szCs w:val="21"/>
              </w:rPr>
            </w:pPr>
            <w:r w:rsidRPr="00330686">
              <w:rPr>
                <w:rFonts w:eastAsia="Calibri"/>
                <w:sz w:val="21"/>
                <w:szCs w:val="21"/>
              </w:rPr>
              <w:t>2.2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44DA2FA3" w14:textId="77777777" w:rsidR="00DD52B0" w:rsidRPr="00330686" w:rsidRDefault="00DD52B0" w:rsidP="00644C16">
            <w:pPr>
              <w:spacing w:before="40" w:after="40"/>
              <w:rPr>
                <w:rFonts w:eastAsia="Calibri"/>
                <w:sz w:val="21"/>
                <w:szCs w:val="21"/>
              </w:rPr>
            </w:pPr>
            <w:r w:rsidRPr="00330686">
              <w:rPr>
                <w:rFonts w:eastAsia="Calibri"/>
                <w:sz w:val="21"/>
                <w:szCs w:val="21"/>
              </w:rPr>
              <w:t>Есть ли у Вас замечания, предложения, комментарии к документации, вынесенной на общественные обсуждения?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624860" w14:textId="77777777" w:rsidR="00DD52B0" w:rsidRPr="00330686" w:rsidRDefault="00DD52B0" w:rsidP="00644C16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7F3B48" w14:textId="77777777" w:rsidR="00DD52B0" w:rsidRPr="00330686" w:rsidRDefault="00DD52B0" w:rsidP="00644C16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14:paraId="0AA40987" w14:textId="77777777" w:rsidR="00DD52B0" w:rsidRPr="00330686" w:rsidRDefault="00DD52B0" w:rsidP="00DD52B0">
      <w:pPr>
        <w:spacing w:line="360" w:lineRule="auto"/>
        <w:jc w:val="both"/>
        <w:rPr>
          <w:rFonts w:eastAsia="Calibri"/>
          <w:b/>
          <w:sz w:val="21"/>
          <w:szCs w:val="21"/>
        </w:rPr>
      </w:pPr>
    </w:p>
    <w:p w14:paraId="520E273B" w14:textId="77777777" w:rsidR="00DD52B0" w:rsidRPr="00330686" w:rsidRDefault="00DD52B0" w:rsidP="00DD52B0">
      <w:pPr>
        <w:jc w:val="both"/>
        <w:rPr>
          <w:rFonts w:eastAsia="Calibri"/>
          <w:b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>3. З</w:t>
      </w:r>
      <w:r w:rsidRPr="00330686">
        <w:rPr>
          <w:b/>
          <w:sz w:val="21"/>
          <w:szCs w:val="21"/>
        </w:rPr>
        <w:t xml:space="preserve">амечания, предложения, </w:t>
      </w:r>
      <w:proofErr w:type="gramStart"/>
      <w:r w:rsidRPr="00330686">
        <w:rPr>
          <w:b/>
          <w:sz w:val="21"/>
          <w:szCs w:val="21"/>
        </w:rPr>
        <w:t xml:space="preserve">комментарии участника </w:t>
      </w:r>
      <w:r w:rsidRPr="00330686">
        <w:rPr>
          <w:b/>
          <w:iCs/>
          <w:spacing w:val="2"/>
          <w:sz w:val="21"/>
          <w:szCs w:val="21"/>
        </w:rPr>
        <w:t>опроса</w:t>
      </w:r>
      <w:proofErr w:type="gramEnd"/>
      <w:r w:rsidRPr="00330686">
        <w:rPr>
          <w:b/>
          <w:sz w:val="21"/>
          <w:szCs w:val="21"/>
        </w:rPr>
        <w:t xml:space="preserve"> </w:t>
      </w:r>
      <w:r w:rsidRPr="00330686">
        <w:rPr>
          <w:rFonts w:eastAsia="Calibri"/>
          <w:b/>
          <w:sz w:val="21"/>
          <w:szCs w:val="21"/>
        </w:rPr>
        <w:t>по объекту общественных обсуждений (заполняетс</w:t>
      </w:r>
      <w:bookmarkStart w:id="0" w:name="_GoBack"/>
      <w:bookmarkEnd w:id="0"/>
      <w:r w:rsidRPr="00330686">
        <w:rPr>
          <w:rFonts w:eastAsia="Calibri"/>
          <w:b/>
          <w:sz w:val="21"/>
          <w:szCs w:val="21"/>
        </w:rPr>
        <w:t xml:space="preserve">я при ответе «да» на вопрос № 2.2 </w:t>
      </w:r>
      <w:r w:rsidRPr="00330686">
        <w:rPr>
          <w:b/>
          <w:bCs/>
          <w:spacing w:val="4"/>
          <w:sz w:val="21"/>
          <w:szCs w:val="21"/>
        </w:rPr>
        <w:t>или оформляется в виде приложения к опросному листу на отдельных листах</w:t>
      </w:r>
      <w:r w:rsidRPr="00330686">
        <w:rPr>
          <w:rFonts w:eastAsia="Calibri"/>
          <w:b/>
          <w:sz w:val="21"/>
          <w:szCs w:val="21"/>
        </w:rPr>
        <w:t xml:space="preserve">) </w:t>
      </w:r>
    </w:p>
    <w:p w14:paraId="0403DC34" w14:textId="77777777" w:rsidR="00DD52B0" w:rsidRPr="00330686" w:rsidRDefault="00DD52B0" w:rsidP="00DD52B0">
      <w:pPr>
        <w:spacing w:line="324" w:lineRule="auto"/>
        <w:jc w:val="both"/>
        <w:rPr>
          <w:rFonts w:eastAsia="Calibri"/>
          <w:sz w:val="22"/>
          <w:szCs w:val="22"/>
        </w:rPr>
      </w:pPr>
      <w:r w:rsidRPr="00330686">
        <w:rPr>
          <w:rFonts w:eastAsia="Calibri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235B3C" w14:textId="23065546" w:rsidR="00DD52B0" w:rsidRPr="00330686" w:rsidRDefault="00DD52B0" w:rsidP="00DD52B0">
      <w:pPr>
        <w:spacing w:line="324" w:lineRule="auto"/>
        <w:jc w:val="both"/>
        <w:rPr>
          <w:rFonts w:eastAsia="Calibri"/>
          <w:sz w:val="22"/>
          <w:szCs w:val="22"/>
        </w:rPr>
      </w:pPr>
      <w:r w:rsidRPr="00330686">
        <w:rPr>
          <w:rFonts w:eastAsia="Calibri"/>
          <w:sz w:val="22"/>
          <w:szCs w:val="22"/>
        </w:rPr>
        <w:t>________________________________________________________________________</w:t>
      </w:r>
      <w:r>
        <w:rPr>
          <w:rFonts w:eastAsia="Calibri"/>
          <w:sz w:val="22"/>
          <w:szCs w:val="22"/>
        </w:rPr>
        <w:t>_____</w:t>
      </w:r>
      <w:r w:rsidRPr="00330686">
        <w:rPr>
          <w:rFonts w:eastAsia="Calibri"/>
          <w:sz w:val="22"/>
          <w:szCs w:val="22"/>
        </w:rPr>
        <w:t>__</w:t>
      </w:r>
      <w:r>
        <w:rPr>
          <w:rFonts w:eastAsia="Calibri"/>
          <w:sz w:val="22"/>
          <w:szCs w:val="22"/>
        </w:rPr>
        <w:t>____</w:t>
      </w:r>
      <w:r w:rsidRPr="00330686">
        <w:rPr>
          <w:rFonts w:eastAsia="Calibri"/>
          <w:sz w:val="22"/>
          <w:szCs w:val="22"/>
        </w:rPr>
        <w:t>__</w:t>
      </w:r>
    </w:p>
    <w:p w14:paraId="1E6FC3F2" w14:textId="450211FB" w:rsidR="00DD52B0" w:rsidRPr="00330686" w:rsidRDefault="00DD52B0" w:rsidP="00DD52B0">
      <w:pPr>
        <w:spacing w:line="324" w:lineRule="auto"/>
        <w:jc w:val="both"/>
        <w:rPr>
          <w:rFonts w:eastAsia="Calibri"/>
          <w:sz w:val="22"/>
          <w:szCs w:val="22"/>
        </w:rPr>
      </w:pPr>
      <w:r w:rsidRPr="00330686">
        <w:rPr>
          <w:rFonts w:eastAsia="Calibri"/>
          <w:sz w:val="22"/>
          <w:szCs w:val="22"/>
        </w:rPr>
        <w:t>________________________________________________________________________</w:t>
      </w:r>
      <w:r>
        <w:rPr>
          <w:rFonts w:eastAsia="Calibri"/>
          <w:sz w:val="22"/>
          <w:szCs w:val="22"/>
        </w:rPr>
        <w:t>_____</w:t>
      </w:r>
      <w:r w:rsidRPr="00330686">
        <w:rPr>
          <w:rFonts w:eastAsia="Calibri"/>
          <w:sz w:val="22"/>
          <w:szCs w:val="22"/>
        </w:rPr>
        <w:t>__</w:t>
      </w:r>
      <w:r>
        <w:rPr>
          <w:rFonts w:eastAsia="Calibri"/>
          <w:sz w:val="22"/>
          <w:szCs w:val="22"/>
        </w:rPr>
        <w:t>____</w:t>
      </w:r>
      <w:r w:rsidRPr="00330686">
        <w:rPr>
          <w:rFonts w:eastAsia="Calibri"/>
          <w:sz w:val="22"/>
          <w:szCs w:val="22"/>
        </w:rPr>
        <w:t>__</w:t>
      </w:r>
    </w:p>
    <w:p w14:paraId="40BCE8C4" w14:textId="7B78A2D2" w:rsidR="00DD52B0" w:rsidRPr="00330686" w:rsidRDefault="00DD52B0" w:rsidP="00DD52B0">
      <w:pPr>
        <w:spacing w:line="324" w:lineRule="auto"/>
        <w:jc w:val="both"/>
        <w:rPr>
          <w:rFonts w:eastAsia="Calibri"/>
          <w:sz w:val="22"/>
          <w:szCs w:val="22"/>
        </w:rPr>
      </w:pPr>
      <w:r w:rsidRPr="00330686">
        <w:rPr>
          <w:rFonts w:eastAsia="Calibri"/>
          <w:sz w:val="22"/>
          <w:szCs w:val="22"/>
        </w:rPr>
        <w:t>________________________________________________________________________</w:t>
      </w:r>
      <w:r>
        <w:rPr>
          <w:rFonts w:eastAsia="Calibri"/>
          <w:sz w:val="22"/>
          <w:szCs w:val="22"/>
        </w:rPr>
        <w:t>_________</w:t>
      </w:r>
      <w:r w:rsidRPr="00330686">
        <w:rPr>
          <w:rFonts w:eastAsia="Calibri"/>
          <w:sz w:val="22"/>
          <w:szCs w:val="22"/>
        </w:rPr>
        <w:t>____</w:t>
      </w:r>
    </w:p>
    <w:p w14:paraId="2A3A767B" w14:textId="77777777" w:rsidR="00DD52B0" w:rsidRPr="00330686" w:rsidRDefault="00DD52B0" w:rsidP="00DD52B0">
      <w:pPr>
        <w:jc w:val="both"/>
        <w:rPr>
          <w:rFonts w:eastAsia="Calibri"/>
          <w:b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>4. Дополнительное место для изложения в свободной форме мнения участника опроса по объекту общественных обсуждений (иные вопросы, замечания, пожелания, предложения, комментарии)</w:t>
      </w:r>
    </w:p>
    <w:p w14:paraId="1FE006E8" w14:textId="77777777" w:rsidR="00DD52B0" w:rsidRPr="00330686" w:rsidRDefault="00DD52B0" w:rsidP="00DD52B0">
      <w:pPr>
        <w:spacing w:before="100" w:line="324" w:lineRule="auto"/>
        <w:jc w:val="both"/>
        <w:rPr>
          <w:b/>
          <w:iCs/>
          <w:spacing w:val="2"/>
          <w:sz w:val="22"/>
          <w:szCs w:val="22"/>
        </w:rPr>
      </w:pPr>
      <w:r w:rsidRPr="00330686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75AAED" w14:textId="77777777" w:rsidR="00DD52B0" w:rsidRPr="00330686" w:rsidRDefault="00DD52B0" w:rsidP="00DD52B0">
      <w:pPr>
        <w:widowControl w:val="0"/>
        <w:shd w:val="clear" w:color="auto" w:fill="FFFFFF"/>
        <w:spacing w:line="360" w:lineRule="auto"/>
        <w:jc w:val="both"/>
        <w:rPr>
          <w:b/>
          <w:iCs/>
          <w:spacing w:val="2"/>
          <w:sz w:val="22"/>
          <w:szCs w:val="22"/>
        </w:rPr>
      </w:pPr>
    </w:p>
    <w:p w14:paraId="6D2B2C39" w14:textId="77777777" w:rsidR="00DD52B0" w:rsidRPr="00330686" w:rsidRDefault="00DD52B0" w:rsidP="00DD52B0">
      <w:pPr>
        <w:widowControl w:val="0"/>
        <w:shd w:val="clear" w:color="auto" w:fill="FFFFFF"/>
        <w:jc w:val="both"/>
        <w:rPr>
          <w:b/>
          <w:spacing w:val="-3"/>
          <w:sz w:val="21"/>
          <w:szCs w:val="21"/>
        </w:rPr>
      </w:pPr>
      <w:r w:rsidRPr="00330686">
        <w:rPr>
          <w:b/>
          <w:iCs/>
          <w:spacing w:val="-3"/>
          <w:sz w:val="21"/>
          <w:szCs w:val="21"/>
        </w:rPr>
        <w:t xml:space="preserve">Приложение к опросному листу (оформляется в свободной форме при наличии у участника опроса необходимости дополнительного изложения замечаний, предложений, комментариев на отдельных листах, с указанием количества листов и подписью участника опроса) на ________ </w:t>
      </w:r>
      <w:proofErr w:type="gramStart"/>
      <w:r w:rsidRPr="00330686">
        <w:rPr>
          <w:b/>
          <w:iCs/>
          <w:spacing w:val="-3"/>
          <w:sz w:val="21"/>
          <w:szCs w:val="21"/>
        </w:rPr>
        <w:t>л</w:t>
      </w:r>
      <w:proofErr w:type="gramEnd"/>
      <w:r w:rsidRPr="00330686">
        <w:rPr>
          <w:b/>
          <w:iCs/>
          <w:spacing w:val="-3"/>
          <w:sz w:val="21"/>
          <w:szCs w:val="21"/>
        </w:rPr>
        <w:t>.</w:t>
      </w:r>
    </w:p>
    <w:p w14:paraId="2C4C76BA" w14:textId="77777777" w:rsidR="00DD52B0" w:rsidRPr="00330686" w:rsidRDefault="00DD52B0" w:rsidP="00DD52B0">
      <w:pPr>
        <w:widowControl w:val="0"/>
        <w:shd w:val="clear" w:color="auto" w:fill="FFFFFF"/>
        <w:rPr>
          <w:iCs/>
          <w:spacing w:val="2"/>
          <w:sz w:val="22"/>
          <w:szCs w:val="22"/>
        </w:rPr>
      </w:pPr>
    </w:p>
    <w:p w14:paraId="0C738654" w14:textId="77777777" w:rsidR="00DD52B0" w:rsidRPr="00330686" w:rsidRDefault="00DD52B0" w:rsidP="00DD52B0">
      <w:pPr>
        <w:rPr>
          <w:rFonts w:eastAsia="Calibri"/>
          <w:b/>
          <w:sz w:val="22"/>
          <w:szCs w:val="22"/>
        </w:rPr>
      </w:pPr>
    </w:p>
    <w:p w14:paraId="46F5064D" w14:textId="77777777" w:rsidR="00DD52B0" w:rsidRPr="00330686" w:rsidRDefault="00DD52B0" w:rsidP="00DD52B0">
      <w:pPr>
        <w:spacing w:line="600" w:lineRule="auto"/>
        <w:rPr>
          <w:rFonts w:eastAsia="Calibri"/>
          <w:b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>Подпись участника опроса</w:t>
      </w:r>
    </w:p>
    <w:p w14:paraId="40FFA43F" w14:textId="7FFC04FA" w:rsidR="00DD52B0" w:rsidRPr="00330686" w:rsidRDefault="00DD52B0" w:rsidP="00DD52B0">
      <w:pPr>
        <w:spacing w:line="276" w:lineRule="auto"/>
        <w:ind w:firstLine="1"/>
        <w:jc w:val="both"/>
        <w:rPr>
          <w:rFonts w:eastAsia="Calibri"/>
        </w:rPr>
      </w:pPr>
      <w:r w:rsidRPr="00330686">
        <w:rPr>
          <w:rFonts w:eastAsia="Calibri"/>
        </w:rPr>
        <w:t>____________________/_____________________________________________________/__</w:t>
      </w:r>
      <w:r>
        <w:rPr>
          <w:rFonts w:eastAsia="Calibri"/>
        </w:rPr>
        <w:t>_________</w:t>
      </w:r>
      <w:r w:rsidRPr="00330686">
        <w:rPr>
          <w:rFonts w:eastAsia="Calibri"/>
        </w:rPr>
        <w:t>_______/</w:t>
      </w:r>
    </w:p>
    <w:p w14:paraId="2A4CCA6C" w14:textId="0257ECD3" w:rsidR="00DD52B0" w:rsidRPr="00330686" w:rsidRDefault="00DD52B0" w:rsidP="00DD52B0">
      <w:pPr>
        <w:spacing w:line="276" w:lineRule="auto"/>
        <w:jc w:val="both"/>
        <w:rPr>
          <w:rFonts w:eastAsia="Calibri"/>
          <w:sz w:val="18"/>
        </w:rPr>
      </w:pPr>
      <w:r w:rsidRPr="00330686">
        <w:rPr>
          <w:rFonts w:eastAsia="Calibri"/>
          <w:sz w:val="18"/>
        </w:rPr>
        <w:t xml:space="preserve">                   Подпись</w:t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  <w:t xml:space="preserve">                         ФИО</w:t>
      </w:r>
      <w:r w:rsidRPr="00330686">
        <w:rPr>
          <w:rFonts w:eastAsia="Calibri"/>
          <w:sz w:val="18"/>
        </w:rPr>
        <w:tab/>
      </w:r>
      <w:r>
        <w:rPr>
          <w:rFonts w:eastAsia="Calibri"/>
          <w:sz w:val="18"/>
        </w:rPr>
        <w:t xml:space="preserve">                                      </w:t>
      </w:r>
      <w:r w:rsidRPr="00330686">
        <w:rPr>
          <w:rFonts w:eastAsia="Calibri"/>
          <w:sz w:val="18"/>
        </w:rPr>
        <w:t xml:space="preserve"> </w:t>
      </w:r>
      <w:r>
        <w:rPr>
          <w:rFonts w:eastAsia="Calibri"/>
          <w:sz w:val="18"/>
        </w:rPr>
        <w:t xml:space="preserve">      </w:t>
      </w:r>
      <w:r w:rsidRPr="00330686">
        <w:rPr>
          <w:rFonts w:eastAsia="Calibri"/>
          <w:sz w:val="18"/>
        </w:rPr>
        <w:t>Дата</w:t>
      </w:r>
    </w:p>
    <w:p w14:paraId="5EFE5A4A" w14:textId="77777777" w:rsidR="00DD52B0" w:rsidRPr="00330686" w:rsidRDefault="00DD52B0" w:rsidP="00DD52B0">
      <w:pPr>
        <w:autoSpaceDE w:val="0"/>
        <w:autoSpaceDN w:val="0"/>
        <w:adjustRightInd w:val="0"/>
        <w:jc w:val="both"/>
        <w:rPr>
          <w:rFonts w:eastAsia="Calibri"/>
          <w:spacing w:val="-3"/>
          <w:sz w:val="10"/>
          <w:szCs w:val="10"/>
          <w:lang w:eastAsia="en-US"/>
        </w:rPr>
      </w:pPr>
    </w:p>
    <w:p w14:paraId="5EDAA68B" w14:textId="77777777" w:rsidR="00DD52B0" w:rsidRPr="00330686" w:rsidRDefault="00DD52B0" w:rsidP="00DD52B0">
      <w:pPr>
        <w:autoSpaceDE w:val="0"/>
        <w:autoSpaceDN w:val="0"/>
        <w:adjustRightInd w:val="0"/>
        <w:jc w:val="both"/>
        <w:rPr>
          <w:rFonts w:eastAsia="Calibri"/>
          <w:spacing w:val="-3"/>
          <w:lang w:eastAsia="en-US"/>
        </w:rPr>
      </w:pPr>
    </w:p>
    <w:p w14:paraId="0533FE4A" w14:textId="77777777" w:rsidR="00DD52B0" w:rsidRPr="00330686" w:rsidRDefault="00DD52B0" w:rsidP="00DD52B0">
      <w:pPr>
        <w:autoSpaceDE w:val="0"/>
        <w:autoSpaceDN w:val="0"/>
        <w:adjustRightInd w:val="0"/>
        <w:jc w:val="both"/>
        <w:rPr>
          <w:spacing w:val="-3"/>
          <w:lang w:eastAsia="en-US"/>
        </w:rPr>
      </w:pPr>
      <w:r w:rsidRPr="00330686">
        <w:rPr>
          <w:rFonts w:eastAsia="Calibri"/>
          <w:spacing w:val="-3"/>
          <w:lang w:eastAsia="en-US"/>
        </w:rPr>
        <w:t xml:space="preserve">Подписывая настоящий опросный лист, участник опроса дает согласие на включение своих персональных </w:t>
      </w:r>
      <w:r w:rsidRPr="00330686">
        <w:rPr>
          <w:rFonts w:eastAsia="Calibri"/>
          <w:lang w:eastAsia="en-US"/>
        </w:rPr>
        <w:t xml:space="preserve">данных в протокол опроса и приложения к нему, в соответствии со ст. 9 Федерального закона от 27.07.2006 № 152-ФЗ «О персональных данных», и подтверждает, что все указанные в настоящем опросном листе данные верны. Протокол опроса будет включен в состав документации, передаваемой на </w:t>
      </w:r>
      <w:r w:rsidRPr="00330686">
        <w:rPr>
          <w:rFonts w:eastAsia="Calibri"/>
          <w:spacing w:val="-3"/>
          <w:lang w:eastAsia="en-US"/>
        </w:rPr>
        <w:t xml:space="preserve">государственную экологическую экспертизу. Данное согласие на обработку персональных данных действует бессрочно. Отзыв согласия на обработку персональных данных осуществляется в порядке, установленном ч. 2 ст. 9 Федерального закона </w:t>
      </w:r>
      <w:r w:rsidRPr="00330686">
        <w:rPr>
          <w:rFonts w:eastAsia="Calibri"/>
          <w:lang w:eastAsia="en-US"/>
        </w:rPr>
        <w:t>от 27.07.2006 № 152-ФЗ</w:t>
      </w:r>
      <w:r w:rsidRPr="00330686">
        <w:rPr>
          <w:rFonts w:eastAsia="Calibri"/>
          <w:spacing w:val="-3"/>
          <w:lang w:eastAsia="en-US"/>
        </w:rPr>
        <w:t xml:space="preserve">. </w:t>
      </w:r>
    </w:p>
    <w:p w14:paraId="36AEFD8D" w14:textId="77777777" w:rsidR="00DD52B0" w:rsidRPr="00330686" w:rsidRDefault="00DD52B0" w:rsidP="00DD52B0">
      <w:pPr>
        <w:ind w:firstLine="709"/>
        <w:jc w:val="both"/>
        <w:rPr>
          <w:rFonts w:eastAsia="Calibri"/>
        </w:rPr>
      </w:pPr>
    </w:p>
    <w:p w14:paraId="7241EB8D" w14:textId="77777777" w:rsidR="00DD52B0" w:rsidRPr="00330686" w:rsidRDefault="00DD52B0" w:rsidP="00DD52B0">
      <w:pPr>
        <w:ind w:firstLine="709"/>
        <w:jc w:val="both"/>
        <w:rPr>
          <w:rFonts w:eastAsia="Calibri"/>
        </w:rPr>
      </w:pPr>
    </w:p>
    <w:p w14:paraId="65F67E8D" w14:textId="77777777" w:rsidR="00DD52B0" w:rsidRPr="00330686" w:rsidRDefault="00DD52B0" w:rsidP="00DD52B0">
      <w:pPr>
        <w:spacing w:line="600" w:lineRule="auto"/>
        <w:jc w:val="both"/>
        <w:rPr>
          <w:rFonts w:eastAsia="Calibri"/>
          <w:b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 xml:space="preserve">Подпись представителя заказчика (исполнителя) </w:t>
      </w:r>
    </w:p>
    <w:p w14:paraId="3C61CA81" w14:textId="022513D4" w:rsidR="00DD52B0" w:rsidRPr="00330686" w:rsidRDefault="00DD52B0" w:rsidP="00DD52B0">
      <w:pPr>
        <w:ind w:firstLine="1"/>
        <w:jc w:val="both"/>
        <w:rPr>
          <w:rFonts w:eastAsia="Calibri"/>
        </w:rPr>
      </w:pPr>
      <w:r w:rsidRPr="00330686">
        <w:rPr>
          <w:rFonts w:eastAsia="Calibri"/>
        </w:rPr>
        <w:t>____________________/______________________________________________/_________</w:t>
      </w:r>
      <w:r>
        <w:rPr>
          <w:rFonts w:eastAsia="Calibri"/>
        </w:rPr>
        <w:t>___________</w:t>
      </w:r>
      <w:r w:rsidRPr="00330686">
        <w:rPr>
          <w:rFonts w:eastAsia="Calibri"/>
        </w:rPr>
        <w:t>_____/</w:t>
      </w:r>
    </w:p>
    <w:p w14:paraId="0EA28431" w14:textId="77777777" w:rsidR="00DD52B0" w:rsidRPr="00330686" w:rsidRDefault="00DD52B0" w:rsidP="00DD52B0">
      <w:pPr>
        <w:ind w:firstLine="709"/>
        <w:jc w:val="both"/>
        <w:rPr>
          <w:rFonts w:eastAsia="Calibri"/>
          <w:sz w:val="18"/>
        </w:rPr>
      </w:pPr>
      <w:r w:rsidRPr="00330686">
        <w:rPr>
          <w:rFonts w:eastAsia="Calibri"/>
          <w:sz w:val="18"/>
        </w:rPr>
        <w:t xml:space="preserve">  Подпись</w:t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  <w:t xml:space="preserve">                   ФИО</w:t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</w:r>
      <w:r w:rsidRPr="00330686">
        <w:rPr>
          <w:rFonts w:eastAsia="Calibri"/>
          <w:sz w:val="18"/>
        </w:rPr>
        <w:tab/>
        <w:t xml:space="preserve">                Дата</w:t>
      </w:r>
    </w:p>
    <w:p w14:paraId="0BB610AA" w14:textId="77777777" w:rsidR="00DD52B0" w:rsidRPr="00330686" w:rsidRDefault="00DD52B0" w:rsidP="00DD52B0">
      <w:pPr>
        <w:ind w:firstLine="709"/>
        <w:jc w:val="both"/>
        <w:rPr>
          <w:rFonts w:eastAsia="Calibri"/>
        </w:rPr>
      </w:pPr>
    </w:p>
    <w:p w14:paraId="62A9FA76" w14:textId="77777777" w:rsidR="00DD52B0" w:rsidRPr="00330686" w:rsidRDefault="00DD52B0" w:rsidP="00DD52B0">
      <w:pPr>
        <w:ind w:firstLine="709"/>
        <w:jc w:val="both"/>
        <w:rPr>
          <w:rFonts w:eastAsia="Calibri"/>
        </w:rPr>
      </w:pPr>
    </w:p>
    <w:p w14:paraId="2DFA5D41" w14:textId="77777777" w:rsidR="00DD52B0" w:rsidRPr="00330686" w:rsidRDefault="00DD52B0" w:rsidP="00DD52B0">
      <w:pPr>
        <w:spacing w:line="600" w:lineRule="auto"/>
        <w:jc w:val="both"/>
        <w:rPr>
          <w:rFonts w:eastAsia="Calibri"/>
          <w:b/>
          <w:sz w:val="21"/>
          <w:szCs w:val="21"/>
        </w:rPr>
      </w:pPr>
      <w:r w:rsidRPr="00330686">
        <w:rPr>
          <w:rFonts w:eastAsia="Calibri"/>
          <w:b/>
          <w:sz w:val="21"/>
          <w:szCs w:val="21"/>
        </w:rPr>
        <w:t xml:space="preserve">Подпись представителя органа местного самоуправления </w:t>
      </w:r>
    </w:p>
    <w:p w14:paraId="78D85F07" w14:textId="63764FD5" w:rsidR="00DD52B0" w:rsidRPr="00330686" w:rsidRDefault="00DD52B0" w:rsidP="00DD52B0">
      <w:pPr>
        <w:ind w:firstLine="1"/>
        <w:jc w:val="both"/>
        <w:rPr>
          <w:rFonts w:eastAsia="Calibri"/>
        </w:rPr>
      </w:pPr>
      <w:r w:rsidRPr="00330686">
        <w:rPr>
          <w:rFonts w:eastAsia="Calibri"/>
        </w:rPr>
        <w:t>____________________/_________________________________________________/__________</w:t>
      </w:r>
      <w:r>
        <w:rPr>
          <w:rFonts w:eastAsia="Calibri"/>
        </w:rPr>
        <w:t>__________</w:t>
      </w:r>
      <w:r w:rsidRPr="00330686">
        <w:rPr>
          <w:rFonts w:eastAsia="Calibri"/>
        </w:rPr>
        <w:t>__/</w:t>
      </w:r>
    </w:p>
    <w:p w14:paraId="1FC27646" w14:textId="77777777" w:rsidR="00DD52B0" w:rsidRPr="00330686" w:rsidRDefault="00DD52B0" w:rsidP="00DD52B0">
      <w:pPr>
        <w:ind w:firstLine="709"/>
        <w:jc w:val="both"/>
        <w:rPr>
          <w:rFonts w:eastAsia="Calibri"/>
          <w:sz w:val="18"/>
        </w:rPr>
      </w:pPr>
      <w:r w:rsidRPr="00330686">
        <w:rPr>
          <w:rFonts w:eastAsia="Calibri"/>
          <w:sz w:val="18"/>
        </w:rPr>
        <w:t xml:space="preserve"> Подпись</w:t>
      </w:r>
      <w:r w:rsidRPr="00330686">
        <w:rPr>
          <w:rFonts w:eastAsia="Calibri"/>
          <w:sz w:val="18"/>
        </w:rPr>
        <w:tab/>
        <w:t xml:space="preserve">             ФИО </w:t>
      </w:r>
      <w:r w:rsidRPr="00330686">
        <w:t>и должность лица, принявшего опросный лист</w:t>
      </w:r>
      <w:r w:rsidRPr="00330686">
        <w:rPr>
          <w:rFonts w:eastAsia="Calibri"/>
          <w:sz w:val="18"/>
        </w:rPr>
        <w:tab/>
        <w:t xml:space="preserve">     Дата</w:t>
      </w:r>
    </w:p>
    <w:p w14:paraId="0240101C" w14:textId="77777777" w:rsidR="00DD52B0" w:rsidRDefault="00DD52B0" w:rsidP="00DD52B0">
      <w:pPr>
        <w:spacing w:line="360" w:lineRule="auto"/>
        <w:ind w:firstLine="567"/>
        <w:jc w:val="both"/>
        <w:rPr>
          <w:b/>
          <w:i/>
        </w:rPr>
      </w:pPr>
    </w:p>
    <w:p w14:paraId="4CE18879" w14:textId="77777777" w:rsidR="00DD52B0" w:rsidRDefault="00DD52B0" w:rsidP="00DD52B0">
      <w:pPr>
        <w:spacing w:line="360" w:lineRule="auto"/>
        <w:ind w:firstLine="567"/>
        <w:jc w:val="both"/>
        <w:rPr>
          <w:b/>
          <w:i/>
        </w:rPr>
      </w:pPr>
    </w:p>
    <w:p w14:paraId="6EB6A9E2" w14:textId="77777777" w:rsidR="00DD52B0" w:rsidRPr="00330686" w:rsidRDefault="00DD52B0" w:rsidP="00DD52B0">
      <w:pPr>
        <w:spacing w:line="360" w:lineRule="auto"/>
        <w:ind w:firstLine="567"/>
        <w:jc w:val="both"/>
        <w:rPr>
          <w:b/>
          <w:i/>
        </w:rPr>
      </w:pPr>
      <w:r w:rsidRPr="00330686">
        <w:rPr>
          <w:b/>
          <w:i/>
        </w:rPr>
        <w:lastRenderedPageBreak/>
        <w:t xml:space="preserve">Разъяснение </w:t>
      </w:r>
      <w:r w:rsidRPr="00330686">
        <w:rPr>
          <w:b/>
          <w:i/>
          <w:lang w:val="x-none"/>
        </w:rPr>
        <w:t>о порядке заполнения</w:t>
      </w:r>
      <w:r w:rsidRPr="00330686">
        <w:rPr>
          <w:b/>
          <w:i/>
        </w:rPr>
        <w:t xml:space="preserve"> опросного листа</w:t>
      </w:r>
    </w:p>
    <w:p w14:paraId="70A02748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  <w:iCs/>
        </w:rPr>
      </w:pPr>
      <w:r w:rsidRPr="00330686">
        <w:rPr>
          <w:i/>
          <w:iCs/>
        </w:rPr>
        <w:t>Регистрация опросных листов производится представителем органа местного самоуправления путем присвоения номера опросного листа.</w:t>
      </w:r>
    </w:p>
    <w:p w14:paraId="4B0FE061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>В пунктах 1.1-1.4 указывается информация об участнике опроса.</w:t>
      </w:r>
    </w:p>
    <w:p w14:paraId="3B1FC061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>Пункты 2.1, 2.2 заполняются путём проставления любого знака в одном из полей (Да</w:t>
      </w:r>
      <w:proofErr w:type="gramStart"/>
      <w:r w:rsidRPr="00330686">
        <w:rPr>
          <w:i/>
        </w:rPr>
        <w:t>/Н</w:t>
      </w:r>
      <w:proofErr w:type="gramEnd"/>
      <w:r w:rsidRPr="00330686">
        <w:rPr>
          <w:i/>
        </w:rPr>
        <w:t xml:space="preserve">ет). </w:t>
      </w:r>
    </w:p>
    <w:p w14:paraId="4C242C98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 xml:space="preserve">В пункте 3 в случае положительного ответа на вопрос № 2.2 излагаются замечания, предложения, </w:t>
      </w:r>
      <w:proofErr w:type="gramStart"/>
      <w:r w:rsidRPr="00330686">
        <w:rPr>
          <w:i/>
        </w:rPr>
        <w:t>комментарии участника опроса</w:t>
      </w:r>
      <w:proofErr w:type="gramEnd"/>
      <w:r w:rsidRPr="00330686">
        <w:rPr>
          <w:i/>
        </w:rPr>
        <w:t>.</w:t>
      </w:r>
    </w:p>
    <w:p w14:paraId="22CF9784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>В пункте 4 дополнительно излагается мнение участника опроса по объекту общественных обсуждений (иные вопросы, замечания, пожелания, предложения, комментарии).</w:t>
      </w:r>
    </w:p>
    <w:p w14:paraId="10F463B2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  <w:iCs/>
        </w:rPr>
      </w:pPr>
      <w:r w:rsidRPr="00330686">
        <w:rPr>
          <w:i/>
        </w:rPr>
        <w:t xml:space="preserve">При необходимости дополнительного изложения замечаний, предложений, </w:t>
      </w:r>
      <w:proofErr w:type="gramStart"/>
      <w:r w:rsidRPr="00330686">
        <w:rPr>
          <w:i/>
        </w:rPr>
        <w:t>комментариев участника опроса</w:t>
      </w:r>
      <w:proofErr w:type="gramEnd"/>
      <w:r w:rsidRPr="00330686">
        <w:rPr>
          <w:i/>
        </w:rPr>
        <w:t xml:space="preserve"> на отдельных листах оформляется Приложение к опросному листу в свободной</w:t>
      </w:r>
      <w:r w:rsidRPr="00330686">
        <w:rPr>
          <w:i/>
          <w:iCs/>
        </w:rPr>
        <w:t xml:space="preserve"> форме, с указанием количества листов и подписью участника опроса.</w:t>
      </w:r>
    </w:p>
    <w:p w14:paraId="0AA154BF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>Применение карандашей при заполнении опросного листа не допускается.</w:t>
      </w:r>
    </w:p>
    <w:p w14:paraId="6A3CD5E3" w14:textId="77777777" w:rsidR="00DD52B0" w:rsidRPr="00330686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 xml:space="preserve">Опросные листы неустановленного образца, заполнение которых не соответствует вышеуказанному порядку, в которых отсутствует необходимая информация об участнике опроса, а также опросные </w:t>
      </w:r>
      <w:proofErr w:type="gramStart"/>
      <w:r w:rsidRPr="00330686">
        <w:rPr>
          <w:i/>
        </w:rPr>
        <w:t>листы</w:t>
      </w:r>
      <w:proofErr w:type="gramEnd"/>
      <w:r w:rsidRPr="00330686">
        <w:rPr>
          <w:i/>
        </w:rPr>
        <w:t xml:space="preserve"> по которым невозможно достоверно установить мнение участника опроса, в которых любой знак (знаки) поставлен более чем в одном варианте ответа в пунктах 2.1-2.2 либо не поставлен ни в одном из них, признаются недействительными. Недействительные опросные листы не фиксируются в протоколе опроса.</w:t>
      </w:r>
    </w:p>
    <w:p w14:paraId="3AE64FA4" w14:textId="77777777" w:rsidR="00DD52B0" w:rsidRPr="0051242C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330686">
        <w:rPr>
          <w:i/>
        </w:rPr>
        <w:t xml:space="preserve">При возникновении сомнения рабочая группа (комиссия) по подготовке и проведению общественных обсуждений разрешает вопрос голосованием. При принятии решения о признании опросного листа </w:t>
      </w:r>
      <w:proofErr w:type="gramStart"/>
      <w:r w:rsidRPr="00330686">
        <w:rPr>
          <w:i/>
        </w:rPr>
        <w:t>недействительным</w:t>
      </w:r>
      <w:proofErr w:type="gramEnd"/>
      <w:r w:rsidRPr="00330686">
        <w:rPr>
          <w:i/>
        </w:rPr>
        <w:t xml:space="preserve"> рабочая группа (комиссия) указывает на его оборотной стороне причины недействительности. Эта запись заверяется подписями не менее трех членов рабочей группы.</w:t>
      </w:r>
    </w:p>
    <w:p w14:paraId="308A08D1" w14:textId="77777777" w:rsidR="00DD52B0" w:rsidRPr="0051242C" w:rsidRDefault="00DD52B0" w:rsidP="00DD52B0">
      <w:pPr>
        <w:jc w:val="center"/>
        <w:rPr>
          <w:b/>
          <w:i/>
        </w:rPr>
      </w:pPr>
    </w:p>
    <w:p w14:paraId="3A810348" w14:textId="77777777" w:rsidR="00DD52B0" w:rsidRPr="0051242C" w:rsidRDefault="00DD52B0" w:rsidP="00DD52B0">
      <w:pPr>
        <w:spacing w:line="360" w:lineRule="auto"/>
        <w:ind w:firstLine="567"/>
        <w:jc w:val="both"/>
        <w:rPr>
          <w:b/>
          <w:i/>
        </w:rPr>
      </w:pPr>
      <w:r w:rsidRPr="0051242C">
        <w:rPr>
          <w:b/>
          <w:i/>
        </w:rPr>
        <w:t>Порядок учёта мнения участника опроса</w:t>
      </w:r>
    </w:p>
    <w:p w14:paraId="0267B455" w14:textId="77777777" w:rsidR="00DD52B0" w:rsidRPr="0051242C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51242C">
        <w:rPr>
          <w:i/>
        </w:rPr>
        <w:t xml:space="preserve">Заполненные опросные листы будут приниматься в период </w:t>
      </w:r>
      <w:r w:rsidRPr="0051242C">
        <w:rPr>
          <w:b/>
          <w:i/>
          <w:u w:val="single"/>
        </w:rPr>
        <w:t>с 03.05.2023 по 02.06.2023</w:t>
      </w:r>
      <w:r w:rsidRPr="0051242C">
        <w:rPr>
          <w:i/>
        </w:rPr>
        <w:t xml:space="preserve"> включительно.</w:t>
      </w:r>
    </w:p>
    <w:p w14:paraId="5F7DC5D1" w14:textId="77777777" w:rsidR="00DD52B0" w:rsidRPr="0051242C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51242C">
        <w:rPr>
          <w:i/>
        </w:rPr>
        <w:t>Заполнить опросные листы в печатном виде можно в здании администрации Печенгского муниципального округа по городу Заполярный Мурманской области по адресу: 184430, РФ, Мурманская область, Печенгский район, г. Заполярный, ул. Ленина, д. 6, 2-й этаж, приемная. График приёма: пн.-чт. 09:00-17:00, пт. 09:00-16.00, обед: 13:00-14:00.</w:t>
      </w:r>
    </w:p>
    <w:p w14:paraId="771AD1D2" w14:textId="77777777" w:rsidR="00DD52B0" w:rsidRPr="0051242C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51242C">
        <w:rPr>
          <w:i/>
        </w:rPr>
        <w:t xml:space="preserve">Заполненные опросные листы также можно направлять: </w:t>
      </w:r>
    </w:p>
    <w:p w14:paraId="5AF04F89" w14:textId="77777777" w:rsidR="00DD52B0" w:rsidRPr="0051242C" w:rsidRDefault="00DD52B0" w:rsidP="00DD52B0">
      <w:pPr>
        <w:tabs>
          <w:tab w:val="left" w:pos="426"/>
          <w:tab w:val="left" w:pos="1376"/>
          <w:tab w:val="left" w:pos="6940"/>
        </w:tabs>
        <w:spacing w:before="100" w:after="100" w:line="264" w:lineRule="auto"/>
        <w:ind w:firstLine="567"/>
        <w:jc w:val="both"/>
        <w:rPr>
          <w:i/>
          <w:spacing w:val="-4"/>
        </w:rPr>
      </w:pPr>
      <w:r w:rsidRPr="0051242C">
        <w:rPr>
          <w:i/>
        </w:rPr>
        <w:t>– посредством почтового отправления в администрацию Печенгского муниципального округа по вышеуказанному адресу;</w:t>
      </w:r>
    </w:p>
    <w:p w14:paraId="50282A56" w14:textId="77777777" w:rsidR="00DD52B0" w:rsidRPr="0051242C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51242C">
        <w:rPr>
          <w:i/>
        </w:rPr>
        <w:t xml:space="preserve">– на электронную почту администрации Печенгского муниципального округа по адресам: </w:t>
      </w:r>
      <w:hyperlink r:id="rId9" w:history="1">
        <w:r w:rsidRPr="0051242C">
          <w:rPr>
            <w:i/>
          </w:rPr>
          <w:t>adm_pech@mail.ru</w:t>
        </w:r>
      </w:hyperlink>
      <w:r w:rsidRPr="0051242C">
        <w:rPr>
          <w:i/>
        </w:rPr>
        <w:t xml:space="preserve"> или pechengaokrug@yandex.ru. Допускается отправка не более одного опросного листа с одного адреса электронной почты.</w:t>
      </w:r>
    </w:p>
    <w:p w14:paraId="2FED10D7" w14:textId="77777777" w:rsidR="00DD52B0" w:rsidRPr="0051242C" w:rsidRDefault="00DD52B0" w:rsidP="00DD52B0">
      <w:pPr>
        <w:spacing w:before="60" w:line="276" w:lineRule="auto"/>
        <w:ind w:firstLine="567"/>
        <w:jc w:val="both"/>
        <w:rPr>
          <w:i/>
        </w:rPr>
      </w:pPr>
      <w:r w:rsidRPr="0051242C">
        <w:rPr>
          <w:i/>
        </w:rPr>
        <w:t xml:space="preserve">По итогам проведения опроса составляется протокол общественных обсуждений в форме опроса, опросные листы являются приложением к данному протоколу и входят в состав документации, подаваемой на государственную экологическую экспертизу. </w:t>
      </w:r>
    </w:p>
    <w:p w14:paraId="34ABDBA7" w14:textId="1320668B" w:rsidR="00DD52B0" w:rsidRPr="0051242C" w:rsidRDefault="00DD52B0" w:rsidP="00DD52B0">
      <w:pPr>
        <w:spacing w:before="60" w:line="276" w:lineRule="auto"/>
        <w:ind w:firstLine="567"/>
        <w:jc w:val="both"/>
        <w:rPr>
          <w:i/>
          <w:iCs/>
          <w:spacing w:val="-3"/>
        </w:rPr>
      </w:pPr>
      <w:r w:rsidRPr="0051242C">
        <w:rPr>
          <w:i/>
        </w:rPr>
        <w:t>Поступившие замечания и предложения будут учтены при формировании окончательных материалов оценки воздействия на окружающую среду</w:t>
      </w:r>
      <w:proofErr w:type="gramStart"/>
      <w:r w:rsidRPr="0051242C">
        <w:rPr>
          <w:i/>
          <w:iCs/>
          <w:spacing w:val="-3"/>
        </w:rPr>
        <w:t>.</w:t>
      </w:r>
      <w:r w:rsidR="006D2D34">
        <w:rPr>
          <w:i/>
          <w:iCs/>
          <w:spacing w:val="-3"/>
        </w:rPr>
        <w:t>».</w:t>
      </w:r>
      <w:proofErr w:type="gramEnd"/>
    </w:p>
    <w:sectPr w:rsidR="00DD52B0" w:rsidRPr="0051242C" w:rsidSect="0083257B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A004F" w14:textId="77777777" w:rsidR="007D5530" w:rsidRDefault="007D5530" w:rsidP="00292D19">
      <w:r>
        <w:separator/>
      </w:r>
    </w:p>
  </w:endnote>
  <w:endnote w:type="continuationSeparator" w:id="0">
    <w:p w14:paraId="053ED549" w14:textId="77777777" w:rsidR="007D5530" w:rsidRDefault="007D5530" w:rsidP="0029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0E81F" w14:textId="77777777" w:rsidR="007D5530" w:rsidRDefault="007D5530" w:rsidP="00292D19">
      <w:r>
        <w:separator/>
      </w:r>
    </w:p>
  </w:footnote>
  <w:footnote w:type="continuationSeparator" w:id="0">
    <w:p w14:paraId="1F979448" w14:textId="77777777" w:rsidR="007D5530" w:rsidRDefault="007D5530" w:rsidP="0029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15057"/>
    <w:rsid w:val="00016544"/>
    <w:rsid w:val="0002327A"/>
    <w:rsid w:val="00026F09"/>
    <w:rsid w:val="000306B4"/>
    <w:rsid w:val="000325F9"/>
    <w:rsid w:val="00035550"/>
    <w:rsid w:val="00035791"/>
    <w:rsid w:val="00040C09"/>
    <w:rsid w:val="00052846"/>
    <w:rsid w:val="000557A8"/>
    <w:rsid w:val="00060335"/>
    <w:rsid w:val="000656A2"/>
    <w:rsid w:val="000670B3"/>
    <w:rsid w:val="00067450"/>
    <w:rsid w:val="0006793D"/>
    <w:rsid w:val="0007727A"/>
    <w:rsid w:val="00080380"/>
    <w:rsid w:val="00080C85"/>
    <w:rsid w:val="00081634"/>
    <w:rsid w:val="00081D75"/>
    <w:rsid w:val="00083B61"/>
    <w:rsid w:val="000909BB"/>
    <w:rsid w:val="00094051"/>
    <w:rsid w:val="00094A6B"/>
    <w:rsid w:val="00094DC6"/>
    <w:rsid w:val="000A5324"/>
    <w:rsid w:val="000B35A2"/>
    <w:rsid w:val="000B41A0"/>
    <w:rsid w:val="000B45DF"/>
    <w:rsid w:val="000B69CD"/>
    <w:rsid w:val="000B7822"/>
    <w:rsid w:val="000D02AD"/>
    <w:rsid w:val="000D1CB5"/>
    <w:rsid w:val="000D345A"/>
    <w:rsid w:val="000E0F68"/>
    <w:rsid w:val="000E4D02"/>
    <w:rsid w:val="00102BB5"/>
    <w:rsid w:val="00105EB2"/>
    <w:rsid w:val="00106118"/>
    <w:rsid w:val="00111038"/>
    <w:rsid w:val="00116BE2"/>
    <w:rsid w:val="001171CE"/>
    <w:rsid w:val="00121751"/>
    <w:rsid w:val="00124FC2"/>
    <w:rsid w:val="00125A34"/>
    <w:rsid w:val="0012654C"/>
    <w:rsid w:val="00126A47"/>
    <w:rsid w:val="00142C0B"/>
    <w:rsid w:val="001516B3"/>
    <w:rsid w:val="00155244"/>
    <w:rsid w:val="001567A7"/>
    <w:rsid w:val="00157029"/>
    <w:rsid w:val="00165D20"/>
    <w:rsid w:val="00166D34"/>
    <w:rsid w:val="001817C4"/>
    <w:rsid w:val="00183BB2"/>
    <w:rsid w:val="00183F67"/>
    <w:rsid w:val="00187858"/>
    <w:rsid w:val="0019353E"/>
    <w:rsid w:val="001A4A81"/>
    <w:rsid w:val="001C160B"/>
    <w:rsid w:val="001C220A"/>
    <w:rsid w:val="001C3473"/>
    <w:rsid w:val="001C5144"/>
    <w:rsid w:val="001C5BC4"/>
    <w:rsid w:val="001C7A1F"/>
    <w:rsid w:val="001D534A"/>
    <w:rsid w:val="001E2B61"/>
    <w:rsid w:val="001E7838"/>
    <w:rsid w:val="001F0892"/>
    <w:rsid w:val="001F0E62"/>
    <w:rsid w:val="001F1BB2"/>
    <w:rsid w:val="001F60C7"/>
    <w:rsid w:val="001F6E32"/>
    <w:rsid w:val="00216957"/>
    <w:rsid w:val="002239B8"/>
    <w:rsid w:val="0023758A"/>
    <w:rsid w:val="00244A67"/>
    <w:rsid w:val="00244CE3"/>
    <w:rsid w:val="002459B8"/>
    <w:rsid w:val="00245C38"/>
    <w:rsid w:val="00250A53"/>
    <w:rsid w:val="00254FB3"/>
    <w:rsid w:val="00255B14"/>
    <w:rsid w:val="00262CCB"/>
    <w:rsid w:val="00264F0F"/>
    <w:rsid w:val="00274F11"/>
    <w:rsid w:val="00276826"/>
    <w:rsid w:val="00277A49"/>
    <w:rsid w:val="0028663B"/>
    <w:rsid w:val="002872CC"/>
    <w:rsid w:val="00292735"/>
    <w:rsid w:val="00292D19"/>
    <w:rsid w:val="00292F8C"/>
    <w:rsid w:val="00295240"/>
    <w:rsid w:val="002A10A0"/>
    <w:rsid w:val="002A7F39"/>
    <w:rsid w:val="002B1B57"/>
    <w:rsid w:val="002B4D3C"/>
    <w:rsid w:val="002B7C7B"/>
    <w:rsid w:val="002C1ABE"/>
    <w:rsid w:val="002C45D2"/>
    <w:rsid w:val="002C485C"/>
    <w:rsid w:val="002C6690"/>
    <w:rsid w:val="002C7F1A"/>
    <w:rsid w:val="002D1721"/>
    <w:rsid w:val="002D53D8"/>
    <w:rsid w:val="002D6481"/>
    <w:rsid w:val="002E1405"/>
    <w:rsid w:val="002E156D"/>
    <w:rsid w:val="002F396C"/>
    <w:rsid w:val="002F3DE9"/>
    <w:rsid w:val="00300391"/>
    <w:rsid w:val="00300801"/>
    <w:rsid w:val="00305DDD"/>
    <w:rsid w:val="003107CF"/>
    <w:rsid w:val="00310961"/>
    <w:rsid w:val="00311E64"/>
    <w:rsid w:val="0031354C"/>
    <w:rsid w:val="00314C5A"/>
    <w:rsid w:val="003200F2"/>
    <w:rsid w:val="0033013B"/>
    <w:rsid w:val="00330BD4"/>
    <w:rsid w:val="00330C51"/>
    <w:rsid w:val="00330D5D"/>
    <w:rsid w:val="00336460"/>
    <w:rsid w:val="003376FB"/>
    <w:rsid w:val="0034565F"/>
    <w:rsid w:val="0034717D"/>
    <w:rsid w:val="00356F83"/>
    <w:rsid w:val="003670FD"/>
    <w:rsid w:val="00367D62"/>
    <w:rsid w:val="00367D77"/>
    <w:rsid w:val="00370CD1"/>
    <w:rsid w:val="00372846"/>
    <w:rsid w:val="00373F06"/>
    <w:rsid w:val="00374399"/>
    <w:rsid w:val="0037496F"/>
    <w:rsid w:val="00375AC0"/>
    <w:rsid w:val="00381050"/>
    <w:rsid w:val="00381EDD"/>
    <w:rsid w:val="003834AF"/>
    <w:rsid w:val="00387E3B"/>
    <w:rsid w:val="003914F3"/>
    <w:rsid w:val="00391EB9"/>
    <w:rsid w:val="00395728"/>
    <w:rsid w:val="003B2FF2"/>
    <w:rsid w:val="003B3337"/>
    <w:rsid w:val="003B3709"/>
    <w:rsid w:val="003C01A7"/>
    <w:rsid w:val="003C0AD2"/>
    <w:rsid w:val="003C6080"/>
    <w:rsid w:val="003D3C45"/>
    <w:rsid w:val="003D668D"/>
    <w:rsid w:val="003D6ED9"/>
    <w:rsid w:val="003E15BE"/>
    <w:rsid w:val="003E1B23"/>
    <w:rsid w:val="003E1B9D"/>
    <w:rsid w:val="003E7240"/>
    <w:rsid w:val="003F42A6"/>
    <w:rsid w:val="003F4976"/>
    <w:rsid w:val="00400A80"/>
    <w:rsid w:val="00407220"/>
    <w:rsid w:val="004146B4"/>
    <w:rsid w:val="004171E5"/>
    <w:rsid w:val="00424282"/>
    <w:rsid w:val="00426183"/>
    <w:rsid w:val="00435481"/>
    <w:rsid w:val="004354E3"/>
    <w:rsid w:val="00435DAF"/>
    <w:rsid w:val="0043672F"/>
    <w:rsid w:val="004368D9"/>
    <w:rsid w:val="0044051F"/>
    <w:rsid w:val="00442631"/>
    <w:rsid w:val="00442E3F"/>
    <w:rsid w:val="00445B56"/>
    <w:rsid w:val="00447C99"/>
    <w:rsid w:val="00453E04"/>
    <w:rsid w:val="0045464F"/>
    <w:rsid w:val="0045467C"/>
    <w:rsid w:val="004610E4"/>
    <w:rsid w:val="004617EA"/>
    <w:rsid w:val="0046229C"/>
    <w:rsid w:val="00463699"/>
    <w:rsid w:val="0046624B"/>
    <w:rsid w:val="00467FBC"/>
    <w:rsid w:val="004757F2"/>
    <w:rsid w:val="0047722D"/>
    <w:rsid w:val="00480C5E"/>
    <w:rsid w:val="00492915"/>
    <w:rsid w:val="0049522B"/>
    <w:rsid w:val="00497D9B"/>
    <w:rsid w:val="004A0758"/>
    <w:rsid w:val="004A59FC"/>
    <w:rsid w:val="004B114E"/>
    <w:rsid w:val="004B3EA8"/>
    <w:rsid w:val="004B69E8"/>
    <w:rsid w:val="004C3146"/>
    <w:rsid w:val="004C39FC"/>
    <w:rsid w:val="004C418F"/>
    <w:rsid w:val="004C570A"/>
    <w:rsid w:val="004C768C"/>
    <w:rsid w:val="004D3FD1"/>
    <w:rsid w:val="004D64F7"/>
    <w:rsid w:val="004D7F37"/>
    <w:rsid w:val="004E2251"/>
    <w:rsid w:val="004E47F5"/>
    <w:rsid w:val="004F0173"/>
    <w:rsid w:val="004F1E9B"/>
    <w:rsid w:val="00500164"/>
    <w:rsid w:val="005002C4"/>
    <w:rsid w:val="00502694"/>
    <w:rsid w:val="005030AF"/>
    <w:rsid w:val="005101CD"/>
    <w:rsid w:val="005170A6"/>
    <w:rsid w:val="005247D2"/>
    <w:rsid w:val="00525D52"/>
    <w:rsid w:val="00527316"/>
    <w:rsid w:val="0053042A"/>
    <w:rsid w:val="00542306"/>
    <w:rsid w:val="00545BEE"/>
    <w:rsid w:val="0054640F"/>
    <w:rsid w:val="0055496C"/>
    <w:rsid w:val="005610F6"/>
    <w:rsid w:val="005620C7"/>
    <w:rsid w:val="00564146"/>
    <w:rsid w:val="00566B5A"/>
    <w:rsid w:val="00567508"/>
    <w:rsid w:val="005744C5"/>
    <w:rsid w:val="00575622"/>
    <w:rsid w:val="00576D23"/>
    <w:rsid w:val="005773ED"/>
    <w:rsid w:val="00583633"/>
    <w:rsid w:val="0058585C"/>
    <w:rsid w:val="00592291"/>
    <w:rsid w:val="0059306F"/>
    <w:rsid w:val="005A438E"/>
    <w:rsid w:val="005A6803"/>
    <w:rsid w:val="005A6BF7"/>
    <w:rsid w:val="005B2A29"/>
    <w:rsid w:val="005B39CF"/>
    <w:rsid w:val="005B625F"/>
    <w:rsid w:val="005D0654"/>
    <w:rsid w:val="005D21B3"/>
    <w:rsid w:val="005D315E"/>
    <w:rsid w:val="005D3720"/>
    <w:rsid w:val="005D3BB8"/>
    <w:rsid w:val="005D6F6F"/>
    <w:rsid w:val="005E5FA3"/>
    <w:rsid w:val="005F3690"/>
    <w:rsid w:val="005F5529"/>
    <w:rsid w:val="005F5AAD"/>
    <w:rsid w:val="005F79FD"/>
    <w:rsid w:val="00600753"/>
    <w:rsid w:val="00602EFF"/>
    <w:rsid w:val="0060329B"/>
    <w:rsid w:val="00607979"/>
    <w:rsid w:val="00611818"/>
    <w:rsid w:val="00611C68"/>
    <w:rsid w:val="00612ACD"/>
    <w:rsid w:val="006246A2"/>
    <w:rsid w:val="0062715F"/>
    <w:rsid w:val="0063077E"/>
    <w:rsid w:val="00635F18"/>
    <w:rsid w:val="006405BD"/>
    <w:rsid w:val="00644FC7"/>
    <w:rsid w:val="00653D9E"/>
    <w:rsid w:val="00654597"/>
    <w:rsid w:val="0066512B"/>
    <w:rsid w:val="00665621"/>
    <w:rsid w:val="0067493B"/>
    <w:rsid w:val="006751CF"/>
    <w:rsid w:val="00680564"/>
    <w:rsid w:val="00680C38"/>
    <w:rsid w:val="00682F38"/>
    <w:rsid w:val="00686D46"/>
    <w:rsid w:val="00691C85"/>
    <w:rsid w:val="00696B33"/>
    <w:rsid w:val="00697901"/>
    <w:rsid w:val="006A02E6"/>
    <w:rsid w:val="006A03A5"/>
    <w:rsid w:val="006A51EC"/>
    <w:rsid w:val="006A5CB6"/>
    <w:rsid w:val="006A67C7"/>
    <w:rsid w:val="006B1CA4"/>
    <w:rsid w:val="006B459D"/>
    <w:rsid w:val="006C4710"/>
    <w:rsid w:val="006C6E7D"/>
    <w:rsid w:val="006D2D34"/>
    <w:rsid w:val="006D32A4"/>
    <w:rsid w:val="006E1996"/>
    <w:rsid w:val="006E31C5"/>
    <w:rsid w:val="006F2C22"/>
    <w:rsid w:val="006F326B"/>
    <w:rsid w:val="006F3DCF"/>
    <w:rsid w:val="00702BAB"/>
    <w:rsid w:val="007039CE"/>
    <w:rsid w:val="00704BB8"/>
    <w:rsid w:val="007062C0"/>
    <w:rsid w:val="0071497E"/>
    <w:rsid w:val="00714FCB"/>
    <w:rsid w:val="007157C5"/>
    <w:rsid w:val="00715C55"/>
    <w:rsid w:val="007213B5"/>
    <w:rsid w:val="00721B79"/>
    <w:rsid w:val="00742204"/>
    <w:rsid w:val="00742D94"/>
    <w:rsid w:val="0074785E"/>
    <w:rsid w:val="00747B6F"/>
    <w:rsid w:val="007579DF"/>
    <w:rsid w:val="007621BE"/>
    <w:rsid w:val="007665BB"/>
    <w:rsid w:val="00766A9C"/>
    <w:rsid w:val="0076786C"/>
    <w:rsid w:val="00767DE0"/>
    <w:rsid w:val="00770D57"/>
    <w:rsid w:val="00792930"/>
    <w:rsid w:val="007B0A28"/>
    <w:rsid w:val="007B1896"/>
    <w:rsid w:val="007B4A91"/>
    <w:rsid w:val="007B4B0C"/>
    <w:rsid w:val="007C3A30"/>
    <w:rsid w:val="007C4068"/>
    <w:rsid w:val="007D04B0"/>
    <w:rsid w:val="007D5530"/>
    <w:rsid w:val="007E0DA9"/>
    <w:rsid w:val="007E36BE"/>
    <w:rsid w:val="007F4016"/>
    <w:rsid w:val="0081199D"/>
    <w:rsid w:val="00815162"/>
    <w:rsid w:val="00826934"/>
    <w:rsid w:val="0083257B"/>
    <w:rsid w:val="008356CF"/>
    <w:rsid w:val="00845498"/>
    <w:rsid w:val="00846BFE"/>
    <w:rsid w:val="00850568"/>
    <w:rsid w:val="00851318"/>
    <w:rsid w:val="008563E1"/>
    <w:rsid w:val="0085672C"/>
    <w:rsid w:val="00856D45"/>
    <w:rsid w:val="0085722C"/>
    <w:rsid w:val="0085797E"/>
    <w:rsid w:val="00860A17"/>
    <w:rsid w:val="00860E1C"/>
    <w:rsid w:val="00865169"/>
    <w:rsid w:val="00872321"/>
    <w:rsid w:val="00872EF4"/>
    <w:rsid w:val="00873F81"/>
    <w:rsid w:val="008802B3"/>
    <w:rsid w:val="008827AB"/>
    <w:rsid w:val="00884AE3"/>
    <w:rsid w:val="00895359"/>
    <w:rsid w:val="00897499"/>
    <w:rsid w:val="008A01B7"/>
    <w:rsid w:val="008A123F"/>
    <w:rsid w:val="008A29F9"/>
    <w:rsid w:val="008A4C2A"/>
    <w:rsid w:val="008B4C6B"/>
    <w:rsid w:val="008B7C04"/>
    <w:rsid w:val="008C0486"/>
    <w:rsid w:val="008C1464"/>
    <w:rsid w:val="008C4EAD"/>
    <w:rsid w:val="008D1943"/>
    <w:rsid w:val="008D29B7"/>
    <w:rsid w:val="008D6ABB"/>
    <w:rsid w:val="008D7104"/>
    <w:rsid w:val="008E22D8"/>
    <w:rsid w:val="008E588F"/>
    <w:rsid w:val="008F2EE9"/>
    <w:rsid w:val="008F4866"/>
    <w:rsid w:val="008F75B8"/>
    <w:rsid w:val="00901BD4"/>
    <w:rsid w:val="00901CB6"/>
    <w:rsid w:val="00903B55"/>
    <w:rsid w:val="009067BF"/>
    <w:rsid w:val="00910DFC"/>
    <w:rsid w:val="00911616"/>
    <w:rsid w:val="00911F02"/>
    <w:rsid w:val="009123E7"/>
    <w:rsid w:val="009132D7"/>
    <w:rsid w:val="00913522"/>
    <w:rsid w:val="00915CCC"/>
    <w:rsid w:val="00917640"/>
    <w:rsid w:val="00920651"/>
    <w:rsid w:val="009230F8"/>
    <w:rsid w:val="009359D0"/>
    <w:rsid w:val="009406BC"/>
    <w:rsid w:val="00940788"/>
    <w:rsid w:val="009424E6"/>
    <w:rsid w:val="0094628C"/>
    <w:rsid w:val="00947BE9"/>
    <w:rsid w:val="00950172"/>
    <w:rsid w:val="00954E46"/>
    <w:rsid w:val="009561F3"/>
    <w:rsid w:val="00963142"/>
    <w:rsid w:val="00963D0E"/>
    <w:rsid w:val="00965878"/>
    <w:rsid w:val="009672AE"/>
    <w:rsid w:val="00972E44"/>
    <w:rsid w:val="009824F1"/>
    <w:rsid w:val="00984D9E"/>
    <w:rsid w:val="009858B1"/>
    <w:rsid w:val="00987C64"/>
    <w:rsid w:val="009935C9"/>
    <w:rsid w:val="009A0130"/>
    <w:rsid w:val="009A11E3"/>
    <w:rsid w:val="009A1783"/>
    <w:rsid w:val="009A2DF6"/>
    <w:rsid w:val="009A5CDF"/>
    <w:rsid w:val="009A7DAA"/>
    <w:rsid w:val="009B099D"/>
    <w:rsid w:val="009C2744"/>
    <w:rsid w:val="009C5172"/>
    <w:rsid w:val="009C6F8C"/>
    <w:rsid w:val="009D0A48"/>
    <w:rsid w:val="009D6A08"/>
    <w:rsid w:val="009D6C32"/>
    <w:rsid w:val="009D6DF1"/>
    <w:rsid w:val="009D7DF3"/>
    <w:rsid w:val="009E13CE"/>
    <w:rsid w:val="009E1B6E"/>
    <w:rsid w:val="009E407F"/>
    <w:rsid w:val="009E6DEC"/>
    <w:rsid w:val="009F4FC9"/>
    <w:rsid w:val="009F7907"/>
    <w:rsid w:val="00A00A83"/>
    <w:rsid w:val="00A01633"/>
    <w:rsid w:val="00A02493"/>
    <w:rsid w:val="00A04384"/>
    <w:rsid w:val="00A068A5"/>
    <w:rsid w:val="00A16CC4"/>
    <w:rsid w:val="00A1782A"/>
    <w:rsid w:val="00A17976"/>
    <w:rsid w:val="00A26473"/>
    <w:rsid w:val="00A27A3C"/>
    <w:rsid w:val="00A27D2D"/>
    <w:rsid w:val="00A32697"/>
    <w:rsid w:val="00A32BB8"/>
    <w:rsid w:val="00A341A4"/>
    <w:rsid w:val="00A35167"/>
    <w:rsid w:val="00A361ED"/>
    <w:rsid w:val="00A37931"/>
    <w:rsid w:val="00A4480A"/>
    <w:rsid w:val="00A51AFF"/>
    <w:rsid w:val="00A5283A"/>
    <w:rsid w:val="00A656D1"/>
    <w:rsid w:val="00A65738"/>
    <w:rsid w:val="00A74B86"/>
    <w:rsid w:val="00A760CE"/>
    <w:rsid w:val="00A814C2"/>
    <w:rsid w:val="00A81D86"/>
    <w:rsid w:val="00A82FCC"/>
    <w:rsid w:val="00A85281"/>
    <w:rsid w:val="00A86B75"/>
    <w:rsid w:val="00AA1FE9"/>
    <w:rsid w:val="00AA26E6"/>
    <w:rsid w:val="00AA5469"/>
    <w:rsid w:val="00AA77E4"/>
    <w:rsid w:val="00AB3347"/>
    <w:rsid w:val="00AB6413"/>
    <w:rsid w:val="00AB7D60"/>
    <w:rsid w:val="00AC2D3F"/>
    <w:rsid w:val="00AC7CCF"/>
    <w:rsid w:val="00AD0E62"/>
    <w:rsid w:val="00AD5368"/>
    <w:rsid w:val="00AE084B"/>
    <w:rsid w:val="00AF0477"/>
    <w:rsid w:val="00AF34BB"/>
    <w:rsid w:val="00AF66EE"/>
    <w:rsid w:val="00B00755"/>
    <w:rsid w:val="00B00F65"/>
    <w:rsid w:val="00B031EA"/>
    <w:rsid w:val="00B064D8"/>
    <w:rsid w:val="00B06B17"/>
    <w:rsid w:val="00B15BDE"/>
    <w:rsid w:val="00B17BEF"/>
    <w:rsid w:val="00B21E6E"/>
    <w:rsid w:val="00B23074"/>
    <w:rsid w:val="00B24901"/>
    <w:rsid w:val="00B24FC8"/>
    <w:rsid w:val="00B402B3"/>
    <w:rsid w:val="00B40CF2"/>
    <w:rsid w:val="00B43290"/>
    <w:rsid w:val="00B4421F"/>
    <w:rsid w:val="00B50B0A"/>
    <w:rsid w:val="00B526CF"/>
    <w:rsid w:val="00B5430D"/>
    <w:rsid w:val="00B57F22"/>
    <w:rsid w:val="00B61F5F"/>
    <w:rsid w:val="00B63BC0"/>
    <w:rsid w:val="00B63E19"/>
    <w:rsid w:val="00B64680"/>
    <w:rsid w:val="00B74B6F"/>
    <w:rsid w:val="00B75BC7"/>
    <w:rsid w:val="00B76107"/>
    <w:rsid w:val="00B8214F"/>
    <w:rsid w:val="00B82AB1"/>
    <w:rsid w:val="00B8729B"/>
    <w:rsid w:val="00B97DA1"/>
    <w:rsid w:val="00BA1CD4"/>
    <w:rsid w:val="00BA1CEB"/>
    <w:rsid w:val="00BA47BF"/>
    <w:rsid w:val="00BB33B4"/>
    <w:rsid w:val="00BC30BF"/>
    <w:rsid w:val="00BD5498"/>
    <w:rsid w:val="00BD7373"/>
    <w:rsid w:val="00BE1457"/>
    <w:rsid w:val="00BE57DE"/>
    <w:rsid w:val="00BF0764"/>
    <w:rsid w:val="00BF143C"/>
    <w:rsid w:val="00BF3050"/>
    <w:rsid w:val="00BF6E1C"/>
    <w:rsid w:val="00BF78C2"/>
    <w:rsid w:val="00C001DE"/>
    <w:rsid w:val="00C00AE9"/>
    <w:rsid w:val="00C01495"/>
    <w:rsid w:val="00C01F0C"/>
    <w:rsid w:val="00C0366C"/>
    <w:rsid w:val="00C1047C"/>
    <w:rsid w:val="00C11D78"/>
    <w:rsid w:val="00C13EFA"/>
    <w:rsid w:val="00C1410F"/>
    <w:rsid w:val="00C14B3F"/>
    <w:rsid w:val="00C16411"/>
    <w:rsid w:val="00C17C89"/>
    <w:rsid w:val="00C17F19"/>
    <w:rsid w:val="00C20FF7"/>
    <w:rsid w:val="00C265BD"/>
    <w:rsid w:val="00C314A5"/>
    <w:rsid w:val="00C3507E"/>
    <w:rsid w:val="00C364D6"/>
    <w:rsid w:val="00C372AF"/>
    <w:rsid w:val="00C42BD5"/>
    <w:rsid w:val="00C44813"/>
    <w:rsid w:val="00C45311"/>
    <w:rsid w:val="00C500F7"/>
    <w:rsid w:val="00C553CC"/>
    <w:rsid w:val="00C55766"/>
    <w:rsid w:val="00C56168"/>
    <w:rsid w:val="00C63699"/>
    <w:rsid w:val="00C6576D"/>
    <w:rsid w:val="00C70BA0"/>
    <w:rsid w:val="00C8322F"/>
    <w:rsid w:val="00C8364E"/>
    <w:rsid w:val="00C8602D"/>
    <w:rsid w:val="00C92BEF"/>
    <w:rsid w:val="00C9303A"/>
    <w:rsid w:val="00C933EF"/>
    <w:rsid w:val="00CA3BD2"/>
    <w:rsid w:val="00CA6781"/>
    <w:rsid w:val="00CA798F"/>
    <w:rsid w:val="00CB2EAF"/>
    <w:rsid w:val="00CB4032"/>
    <w:rsid w:val="00CB45E4"/>
    <w:rsid w:val="00CB72E5"/>
    <w:rsid w:val="00CB79F8"/>
    <w:rsid w:val="00CB7CC8"/>
    <w:rsid w:val="00CC5E63"/>
    <w:rsid w:val="00CD08F2"/>
    <w:rsid w:val="00CD0C89"/>
    <w:rsid w:val="00CD0E81"/>
    <w:rsid w:val="00CD4655"/>
    <w:rsid w:val="00CD70F2"/>
    <w:rsid w:val="00CE6DA9"/>
    <w:rsid w:val="00CF6491"/>
    <w:rsid w:val="00CF69EC"/>
    <w:rsid w:val="00D01368"/>
    <w:rsid w:val="00D05E00"/>
    <w:rsid w:val="00D0658F"/>
    <w:rsid w:val="00D07509"/>
    <w:rsid w:val="00D07624"/>
    <w:rsid w:val="00D13250"/>
    <w:rsid w:val="00D26BCC"/>
    <w:rsid w:val="00D31DB7"/>
    <w:rsid w:val="00D36D39"/>
    <w:rsid w:val="00D370B7"/>
    <w:rsid w:val="00D41ECD"/>
    <w:rsid w:val="00D4465D"/>
    <w:rsid w:val="00D45B19"/>
    <w:rsid w:val="00D45F85"/>
    <w:rsid w:val="00D46CD7"/>
    <w:rsid w:val="00D47D16"/>
    <w:rsid w:val="00D558BC"/>
    <w:rsid w:val="00D55E9A"/>
    <w:rsid w:val="00D56FE7"/>
    <w:rsid w:val="00D57186"/>
    <w:rsid w:val="00D624AE"/>
    <w:rsid w:val="00D67560"/>
    <w:rsid w:val="00D700E5"/>
    <w:rsid w:val="00D7062B"/>
    <w:rsid w:val="00D71778"/>
    <w:rsid w:val="00D733E6"/>
    <w:rsid w:val="00D73871"/>
    <w:rsid w:val="00D76F46"/>
    <w:rsid w:val="00D77133"/>
    <w:rsid w:val="00D80837"/>
    <w:rsid w:val="00D835E1"/>
    <w:rsid w:val="00D849D0"/>
    <w:rsid w:val="00D90B9F"/>
    <w:rsid w:val="00D92D7B"/>
    <w:rsid w:val="00DA3C59"/>
    <w:rsid w:val="00DA4EE3"/>
    <w:rsid w:val="00DA51D1"/>
    <w:rsid w:val="00DA60DE"/>
    <w:rsid w:val="00DB29DC"/>
    <w:rsid w:val="00DB3123"/>
    <w:rsid w:val="00DB3C13"/>
    <w:rsid w:val="00DB7040"/>
    <w:rsid w:val="00DC029B"/>
    <w:rsid w:val="00DC3732"/>
    <w:rsid w:val="00DD3D5E"/>
    <w:rsid w:val="00DD52B0"/>
    <w:rsid w:val="00DF0B69"/>
    <w:rsid w:val="00DF0E47"/>
    <w:rsid w:val="00DF25A7"/>
    <w:rsid w:val="00DF3E3F"/>
    <w:rsid w:val="00DF662F"/>
    <w:rsid w:val="00DF76EA"/>
    <w:rsid w:val="00E01358"/>
    <w:rsid w:val="00E03E2D"/>
    <w:rsid w:val="00E102DE"/>
    <w:rsid w:val="00E11413"/>
    <w:rsid w:val="00E119CB"/>
    <w:rsid w:val="00E13CD2"/>
    <w:rsid w:val="00E15B0D"/>
    <w:rsid w:val="00E17EF1"/>
    <w:rsid w:val="00E24E74"/>
    <w:rsid w:val="00E26315"/>
    <w:rsid w:val="00E30D5A"/>
    <w:rsid w:val="00E32DEB"/>
    <w:rsid w:val="00E36D21"/>
    <w:rsid w:val="00E37435"/>
    <w:rsid w:val="00E41C3F"/>
    <w:rsid w:val="00E43766"/>
    <w:rsid w:val="00E45447"/>
    <w:rsid w:val="00E5538D"/>
    <w:rsid w:val="00E57DB6"/>
    <w:rsid w:val="00E806D5"/>
    <w:rsid w:val="00E86135"/>
    <w:rsid w:val="00E91A1D"/>
    <w:rsid w:val="00EA17EF"/>
    <w:rsid w:val="00EA1948"/>
    <w:rsid w:val="00EA35A1"/>
    <w:rsid w:val="00EA3778"/>
    <w:rsid w:val="00EA3F27"/>
    <w:rsid w:val="00EA6E96"/>
    <w:rsid w:val="00EB641C"/>
    <w:rsid w:val="00EC5FDD"/>
    <w:rsid w:val="00EC6D60"/>
    <w:rsid w:val="00ED0C0A"/>
    <w:rsid w:val="00ED7D60"/>
    <w:rsid w:val="00EE170C"/>
    <w:rsid w:val="00EE26DE"/>
    <w:rsid w:val="00EE4679"/>
    <w:rsid w:val="00EF66D3"/>
    <w:rsid w:val="00EF6FDE"/>
    <w:rsid w:val="00F00790"/>
    <w:rsid w:val="00F119AF"/>
    <w:rsid w:val="00F13DE9"/>
    <w:rsid w:val="00F13F02"/>
    <w:rsid w:val="00F27302"/>
    <w:rsid w:val="00F34CDF"/>
    <w:rsid w:val="00F47745"/>
    <w:rsid w:val="00F5274F"/>
    <w:rsid w:val="00F541B3"/>
    <w:rsid w:val="00F576DC"/>
    <w:rsid w:val="00F63696"/>
    <w:rsid w:val="00F75012"/>
    <w:rsid w:val="00F75877"/>
    <w:rsid w:val="00F759C5"/>
    <w:rsid w:val="00F7666A"/>
    <w:rsid w:val="00F81D45"/>
    <w:rsid w:val="00F85D9A"/>
    <w:rsid w:val="00F86BDE"/>
    <w:rsid w:val="00F87A8F"/>
    <w:rsid w:val="00F91105"/>
    <w:rsid w:val="00F94217"/>
    <w:rsid w:val="00F94B78"/>
    <w:rsid w:val="00F96C60"/>
    <w:rsid w:val="00FA12B0"/>
    <w:rsid w:val="00FA1EED"/>
    <w:rsid w:val="00FA2A55"/>
    <w:rsid w:val="00FA66B1"/>
    <w:rsid w:val="00FA6973"/>
    <w:rsid w:val="00FA760A"/>
    <w:rsid w:val="00FC15AE"/>
    <w:rsid w:val="00FD1FF7"/>
    <w:rsid w:val="00FE1AF0"/>
    <w:rsid w:val="00FE732D"/>
    <w:rsid w:val="00FF04DB"/>
    <w:rsid w:val="00FF3F6C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  <w:style w:type="paragraph" w:customStyle="1" w:styleId="Default">
    <w:name w:val="Default"/>
    <w:rsid w:val="00935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686D46"/>
    <w:pPr>
      <w:spacing w:before="100" w:beforeAutospacing="1" w:after="100" w:afterAutospacing="1"/>
    </w:pPr>
    <w:rPr>
      <w:color w:val="auto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DD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  <w:style w:type="paragraph" w:customStyle="1" w:styleId="Default">
    <w:name w:val="Default"/>
    <w:rsid w:val="00935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686D46"/>
    <w:pPr>
      <w:spacing w:before="100" w:beforeAutospacing="1" w:after="100" w:afterAutospacing="1"/>
    </w:pPr>
    <w:rPr>
      <w:color w:val="auto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DD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_pec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679-1F84-4AFB-B796-F0F1032E7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10583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2023-05-03T11:45:00Z</cp:lastPrinted>
  <dcterms:created xsi:type="dcterms:W3CDTF">2023-05-03T11:47:00Z</dcterms:created>
  <dcterms:modified xsi:type="dcterms:W3CDTF">2023-05-05T08:51:00Z</dcterms:modified>
</cp:coreProperties>
</file>